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B7BA2" w14:textId="77777777" w:rsidR="00124820" w:rsidRDefault="000B5AC8" w:rsidP="00124820">
      <w:r>
        <w:rPr>
          <w:b/>
          <w:szCs w:val="20"/>
        </w:rPr>
        <w:t xml:space="preserve">                                                </w:t>
      </w:r>
    </w:p>
    <w:p w14:paraId="0F92F8C1"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145DC42E"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5CB75493" wp14:editId="00346ADD">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6C3BD7CC" w14:textId="77777777" w:rsidR="00124820" w:rsidRDefault="00124820" w:rsidP="00124820">
      <w:pPr>
        <w:overflowPunct w:val="0"/>
        <w:autoSpaceDE w:val="0"/>
        <w:autoSpaceDN w:val="0"/>
        <w:adjustRightInd w:val="0"/>
        <w:jc w:val="center"/>
        <w:rPr>
          <w:b/>
          <w:szCs w:val="20"/>
        </w:rPr>
      </w:pPr>
      <w:r>
        <w:rPr>
          <w:b/>
        </w:rPr>
        <w:t>ANYKŠČIŲ RAJONO SAVIVALDYBĖS</w:t>
      </w:r>
    </w:p>
    <w:p w14:paraId="4ED2AB10" w14:textId="77777777" w:rsidR="00124820" w:rsidRDefault="00124820" w:rsidP="00124820">
      <w:pPr>
        <w:overflowPunct w:val="0"/>
        <w:autoSpaceDE w:val="0"/>
        <w:autoSpaceDN w:val="0"/>
        <w:adjustRightInd w:val="0"/>
        <w:jc w:val="center"/>
        <w:rPr>
          <w:b/>
          <w:szCs w:val="20"/>
        </w:rPr>
      </w:pPr>
      <w:r>
        <w:rPr>
          <w:b/>
        </w:rPr>
        <w:t>TARYBA</w:t>
      </w:r>
    </w:p>
    <w:p w14:paraId="02F96BB1" w14:textId="77777777" w:rsidR="00124820" w:rsidRDefault="00124820" w:rsidP="00124820">
      <w:pPr>
        <w:overflowPunct w:val="0"/>
        <w:autoSpaceDE w:val="0"/>
        <w:autoSpaceDN w:val="0"/>
        <w:adjustRightInd w:val="0"/>
        <w:jc w:val="center"/>
        <w:rPr>
          <w:b/>
          <w:sz w:val="28"/>
          <w:szCs w:val="20"/>
        </w:rPr>
      </w:pPr>
    </w:p>
    <w:p w14:paraId="35A527D7" w14:textId="77777777" w:rsidR="00124820" w:rsidRDefault="00124820" w:rsidP="000E5BCB">
      <w:pPr>
        <w:overflowPunct w:val="0"/>
        <w:autoSpaceDE w:val="0"/>
        <w:autoSpaceDN w:val="0"/>
        <w:adjustRightInd w:val="0"/>
        <w:jc w:val="center"/>
        <w:rPr>
          <w:b/>
        </w:rPr>
      </w:pPr>
      <w:r>
        <w:rPr>
          <w:b/>
        </w:rPr>
        <w:t>SPRENDIMAS</w:t>
      </w:r>
    </w:p>
    <w:p w14:paraId="1BF621FA" w14:textId="77777777" w:rsidR="00124820" w:rsidRDefault="00124820" w:rsidP="00124820">
      <w:pPr>
        <w:overflowPunct w:val="0"/>
        <w:autoSpaceDE w:val="0"/>
        <w:autoSpaceDN w:val="0"/>
        <w:adjustRightInd w:val="0"/>
        <w:jc w:val="center"/>
        <w:rPr>
          <w:b/>
          <w:szCs w:val="20"/>
        </w:rPr>
      </w:pPr>
    </w:p>
    <w:p w14:paraId="5A3AB358" w14:textId="77777777" w:rsidR="00E06BCB" w:rsidRDefault="00E40E44" w:rsidP="00E06BCB">
      <w:pPr>
        <w:overflowPunct w:val="0"/>
        <w:autoSpaceDE w:val="0"/>
        <w:autoSpaceDN w:val="0"/>
        <w:adjustRightInd w:val="0"/>
        <w:jc w:val="center"/>
        <w:rPr>
          <w:b/>
          <w:caps/>
        </w:rPr>
      </w:pPr>
      <w:r>
        <w:rPr>
          <w:b/>
          <w:caps/>
        </w:rPr>
        <w:t xml:space="preserve"> </w:t>
      </w:r>
      <w:bookmarkStart w:id="0" w:name="_Hlk163572167"/>
      <w:r w:rsidR="00E06BCB">
        <w:rPr>
          <w:b/>
          <w:caps/>
        </w:rPr>
        <w:t>dėl PRITARIMO UŽDAROSIOS AKCINĖS BENDROVĖS „ANYKŠČIŲ ŠILUMA“</w:t>
      </w:r>
    </w:p>
    <w:p w14:paraId="18FF2B69" w14:textId="0FFD718A" w:rsidR="00E06BCB" w:rsidRDefault="00E06BCB" w:rsidP="00E06BCB">
      <w:pPr>
        <w:overflowPunct w:val="0"/>
        <w:autoSpaceDE w:val="0"/>
        <w:autoSpaceDN w:val="0"/>
        <w:adjustRightInd w:val="0"/>
        <w:jc w:val="center"/>
        <w:rPr>
          <w:b/>
          <w:caps/>
        </w:rPr>
      </w:pPr>
      <w:r>
        <w:rPr>
          <w:b/>
          <w:caps/>
        </w:rPr>
        <w:t xml:space="preserve"> </w:t>
      </w:r>
      <w:r w:rsidR="00EB620B">
        <w:rPr>
          <w:b/>
          <w:caps/>
        </w:rPr>
        <w:t>2024</w:t>
      </w:r>
      <w:r>
        <w:rPr>
          <w:b/>
          <w:caps/>
        </w:rPr>
        <w:t xml:space="preserve"> METŲ </w:t>
      </w:r>
      <w:r w:rsidR="00EB620B" w:rsidRPr="00EB620B">
        <w:rPr>
          <w:b/>
          <w:caps/>
        </w:rPr>
        <w:t>FAKTIŠKAI ĮGYVENDINT</w:t>
      </w:r>
      <w:r w:rsidR="00EB620B">
        <w:rPr>
          <w:b/>
          <w:caps/>
        </w:rPr>
        <w:t xml:space="preserve">OMS </w:t>
      </w:r>
      <w:r w:rsidR="00EB620B" w:rsidRPr="00EB620B">
        <w:rPr>
          <w:b/>
          <w:caps/>
        </w:rPr>
        <w:t>PAPILDOM</w:t>
      </w:r>
      <w:r w:rsidR="00EB620B">
        <w:rPr>
          <w:b/>
          <w:caps/>
        </w:rPr>
        <w:t xml:space="preserve">OMS INVESTICIJOMS </w:t>
      </w:r>
      <w:r w:rsidR="00EB620B" w:rsidRPr="00EB620B">
        <w:rPr>
          <w:b/>
          <w:caps/>
        </w:rPr>
        <w:t xml:space="preserve"> IR 2025</w:t>
      </w:r>
      <w:r w:rsidR="00EB620B">
        <w:rPr>
          <w:b/>
          <w:caps/>
        </w:rPr>
        <w:t xml:space="preserve"> </w:t>
      </w:r>
      <w:r>
        <w:rPr>
          <w:b/>
          <w:caps/>
        </w:rPr>
        <w:t>METŲ INVESTICINIAM PLANUI</w:t>
      </w:r>
    </w:p>
    <w:bookmarkEnd w:id="0"/>
    <w:p w14:paraId="3824A08A" w14:textId="103118F7" w:rsidR="00124820" w:rsidRDefault="00124820" w:rsidP="00124820">
      <w:pPr>
        <w:overflowPunct w:val="0"/>
        <w:autoSpaceDE w:val="0"/>
        <w:autoSpaceDN w:val="0"/>
        <w:adjustRightInd w:val="0"/>
        <w:jc w:val="center"/>
        <w:rPr>
          <w:szCs w:val="20"/>
        </w:rPr>
      </w:pPr>
    </w:p>
    <w:p w14:paraId="702FAFC3" w14:textId="73CE15AF" w:rsidR="00124820" w:rsidRDefault="00F339AA" w:rsidP="00124820">
      <w:pPr>
        <w:overflowPunct w:val="0"/>
        <w:autoSpaceDE w:val="0"/>
        <w:autoSpaceDN w:val="0"/>
        <w:adjustRightInd w:val="0"/>
        <w:jc w:val="center"/>
        <w:rPr>
          <w:szCs w:val="20"/>
        </w:rPr>
      </w:pPr>
      <w:fldSimple w:instr=" FILLIN &quot;data&quot; \* MERGEFORMAT ">
        <w:r>
          <w:t>202</w:t>
        </w:r>
        <w:r w:rsidR="00EB620B">
          <w:t>5</w:t>
        </w:r>
        <w:r>
          <w:t xml:space="preserve"> m. </w:t>
        </w:r>
        <w:r w:rsidR="00EB620B">
          <w:t>vasario</w:t>
        </w:r>
        <w:r>
          <w:t xml:space="preserve"> </w:t>
        </w:r>
        <w:r w:rsidR="00E06BCB">
          <w:t xml:space="preserve">   </w:t>
        </w:r>
        <w:r w:rsidR="007D6DDD">
          <w:t xml:space="preserve"> </w:t>
        </w:r>
        <w:r w:rsidR="00124820">
          <w:t>d.</w:t>
        </w:r>
      </w:fldSimple>
      <w:r w:rsidR="00124820">
        <w:t xml:space="preserve"> Nr. 1-T-</w:t>
      </w:r>
      <w:r w:rsidR="00124820">
        <w:fldChar w:fldCharType="begin"/>
      </w:r>
      <w:r w:rsidR="00124820">
        <w:instrText xml:space="preserve"> FILLIN "indeksas" \* MERGEFORMAT </w:instrText>
      </w:r>
      <w:r w:rsidR="00124820">
        <w:fldChar w:fldCharType="end"/>
      </w:r>
    </w:p>
    <w:p w14:paraId="7076BFAD" w14:textId="77777777" w:rsidR="00124820" w:rsidRPr="00AB2419" w:rsidRDefault="00124820" w:rsidP="00AB2419">
      <w:pPr>
        <w:overflowPunct w:val="0"/>
        <w:autoSpaceDE w:val="0"/>
        <w:autoSpaceDN w:val="0"/>
        <w:adjustRightInd w:val="0"/>
        <w:jc w:val="center"/>
        <w:rPr>
          <w:b/>
          <w:szCs w:val="20"/>
        </w:rPr>
      </w:pPr>
      <w:r>
        <w:t>Anykščiai</w:t>
      </w:r>
    </w:p>
    <w:p w14:paraId="16A44929" w14:textId="77777777" w:rsidR="00E11027" w:rsidRDefault="00E11027" w:rsidP="00E11027"/>
    <w:p w14:paraId="3797605E" w14:textId="6C173E07" w:rsidR="00AB2419" w:rsidRDefault="00AB2419" w:rsidP="00AB2419">
      <w:pPr>
        <w:pStyle w:val="Pagrindinistekstas"/>
        <w:spacing w:line="360" w:lineRule="auto"/>
        <w:rPr>
          <w:bCs w:val="0"/>
        </w:rPr>
      </w:pPr>
      <w:r>
        <w:rPr>
          <w:bCs w:val="0"/>
        </w:rPr>
        <w:t xml:space="preserve">       </w:t>
      </w:r>
      <w:r w:rsidR="00280F05">
        <w:rPr>
          <w:bCs w:val="0"/>
        </w:rPr>
        <w:t xml:space="preserve">    </w:t>
      </w:r>
      <w:r w:rsidRPr="00280F05">
        <w:rPr>
          <w:bCs w:val="0"/>
        </w:rPr>
        <w:t xml:space="preserve">Vadovaudamasi Lietuvos Respublikos vietos savivaldos </w:t>
      </w:r>
      <w:r w:rsidR="002C2203" w:rsidRPr="00280F05">
        <w:rPr>
          <w:bCs w:val="0"/>
        </w:rPr>
        <w:t>įstatymo 1</w:t>
      </w:r>
      <w:r w:rsidR="00280F05" w:rsidRPr="00280F05">
        <w:rPr>
          <w:bCs w:val="0"/>
        </w:rPr>
        <w:t>5</w:t>
      </w:r>
      <w:r w:rsidR="002C2203" w:rsidRPr="00280F05">
        <w:rPr>
          <w:bCs w:val="0"/>
        </w:rPr>
        <w:t xml:space="preserve"> straipsnio </w:t>
      </w:r>
      <w:r w:rsidR="00667E3D">
        <w:rPr>
          <w:bCs w:val="0"/>
        </w:rPr>
        <w:t>2</w:t>
      </w:r>
      <w:r w:rsidR="00E5532A" w:rsidRPr="00280F05">
        <w:rPr>
          <w:bCs w:val="0"/>
        </w:rPr>
        <w:t xml:space="preserve"> dali</w:t>
      </w:r>
      <w:r w:rsidR="00667E3D">
        <w:rPr>
          <w:bCs w:val="0"/>
        </w:rPr>
        <w:t>es 16 punktu</w:t>
      </w:r>
      <w:r w:rsidR="00D127A2" w:rsidRPr="00280F05">
        <w:rPr>
          <w:bCs w:val="0"/>
        </w:rPr>
        <w:t>,</w:t>
      </w:r>
      <w:r w:rsidR="00280F05" w:rsidRPr="00280F05">
        <w:rPr>
          <w:bCs w:val="0"/>
        </w:rPr>
        <w:t xml:space="preserve"> 16 straipsnio 1 </w:t>
      </w:r>
      <w:r w:rsidR="00C63CC5">
        <w:rPr>
          <w:bCs w:val="0"/>
        </w:rPr>
        <w:t>dalimi</w:t>
      </w:r>
      <w:r w:rsidR="00280F05" w:rsidRPr="00280F05">
        <w:rPr>
          <w:bCs w:val="0"/>
        </w:rPr>
        <w:t>,</w:t>
      </w:r>
      <w:r w:rsidR="002C2203" w:rsidRPr="00280F05">
        <w:rPr>
          <w:bCs w:val="0"/>
        </w:rPr>
        <w:t xml:space="preserve"> Lietuvos Resp</w:t>
      </w:r>
      <w:r w:rsidR="001A7A07" w:rsidRPr="00280F05">
        <w:rPr>
          <w:bCs w:val="0"/>
        </w:rPr>
        <w:t>ublikos šilumos ūkio įstatymo 35</w:t>
      </w:r>
      <w:r w:rsidR="002C2203" w:rsidRPr="00280F05">
        <w:rPr>
          <w:bCs w:val="0"/>
        </w:rPr>
        <w:t xml:space="preserve"> straipsniu,</w:t>
      </w:r>
      <w:r w:rsidR="00D127A2" w:rsidRPr="00280F05">
        <w:rPr>
          <w:bCs w:val="0"/>
        </w:rPr>
        <w:t xml:space="preserve">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w:t>
      </w:r>
      <w:r w:rsidR="00E5532A">
        <w:rPr>
          <w:bCs w:val="0"/>
        </w:rPr>
        <w:t xml:space="preserve"> bei atsižvelgdama į uždarosios akcinės bendrovės „Anykščių šiluma“ </w:t>
      </w:r>
      <w:r w:rsidR="00952393">
        <w:rPr>
          <w:bCs w:val="0"/>
        </w:rPr>
        <w:t>202</w:t>
      </w:r>
      <w:r w:rsidR="00E06BCB">
        <w:rPr>
          <w:bCs w:val="0"/>
        </w:rPr>
        <w:t>4</w:t>
      </w:r>
      <w:r w:rsidR="00952393">
        <w:rPr>
          <w:bCs w:val="0"/>
        </w:rPr>
        <w:t xml:space="preserve"> m. </w:t>
      </w:r>
      <w:r w:rsidR="00EB620B">
        <w:rPr>
          <w:bCs w:val="0"/>
        </w:rPr>
        <w:t>vasario 3</w:t>
      </w:r>
      <w:r w:rsidR="00952393">
        <w:rPr>
          <w:bCs w:val="0"/>
        </w:rPr>
        <w:t xml:space="preserve"> d. </w:t>
      </w:r>
      <w:r w:rsidR="00E06BCB">
        <w:rPr>
          <w:bCs w:val="0"/>
        </w:rPr>
        <w:t>raštą</w:t>
      </w:r>
      <w:r w:rsidR="00952393">
        <w:rPr>
          <w:bCs w:val="0"/>
        </w:rPr>
        <w:t xml:space="preserve"> Nr. SD-</w:t>
      </w:r>
      <w:r w:rsidR="00EB620B">
        <w:rPr>
          <w:bCs w:val="0"/>
        </w:rPr>
        <w:t>20</w:t>
      </w:r>
      <w:r w:rsidR="00E5532A">
        <w:rPr>
          <w:bCs w:val="0"/>
        </w:rPr>
        <w:t xml:space="preserve"> „</w:t>
      </w:r>
      <w:r w:rsidR="00EB620B">
        <w:rPr>
          <w:bCs w:val="0"/>
        </w:rPr>
        <w:t>D</w:t>
      </w:r>
      <w:r w:rsidR="00EB620B" w:rsidRPr="00EB620B">
        <w:rPr>
          <w:bCs w:val="0"/>
        </w:rPr>
        <w:t xml:space="preserve">ėl </w:t>
      </w:r>
      <w:r w:rsidR="00EB620B">
        <w:rPr>
          <w:bCs w:val="0"/>
        </w:rPr>
        <w:t>UAB</w:t>
      </w:r>
      <w:r w:rsidR="00EB620B" w:rsidRPr="00EB620B">
        <w:rPr>
          <w:bCs w:val="0"/>
        </w:rPr>
        <w:t xml:space="preserve"> „</w:t>
      </w:r>
      <w:r w:rsidR="00EB620B">
        <w:rPr>
          <w:bCs w:val="0"/>
        </w:rPr>
        <w:t>A</w:t>
      </w:r>
      <w:r w:rsidR="00EB620B" w:rsidRPr="00EB620B">
        <w:rPr>
          <w:bCs w:val="0"/>
        </w:rPr>
        <w:t>nykščių šiluma“ 2024 m. faktiškai įgyvendintų papildomų ir 2025 m. planuojamų investicijų derinimo</w:t>
      </w:r>
      <w:r w:rsidR="00F339AA">
        <w:rPr>
          <w:bCs w:val="0"/>
        </w:rPr>
        <w:t>“,</w:t>
      </w:r>
      <w:r>
        <w:rPr>
          <w:bCs w:val="0"/>
        </w:rPr>
        <w:t xml:space="preserve"> Anykščių rajono savivaldybės taryba</w:t>
      </w:r>
      <w:r w:rsidR="00D127A2">
        <w:rPr>
          <w:bCs w:val="0"/>
        </w:rPr>
        <w:t xml:space="preserve"> </w:t>
      </w:r>
      <w:r>
        <w:rPr>
          <w:bCs w:val="0"/>
        </w:rPr>
        <w:t>n u s p r e n d ž i a:</w:t>
      </w:r>
    </w:p>
    <w:p w14:paraId="4558D203" w14:textId="51E11D66" w:rsidR="007E4EE4" w:rsidRDefault="00663B5E" w:rsidP="002C2203">
      <w:pPr>
        <w:pStyle w:val="Pagrindinistekstas"/>
        <w:spacing w:line="360" w:lineRule="auto"/>
        <w:rPr>
          <w:bCs w:val="0"/>
        </w:rPr>
      </w:pPr>
      <w:r>
        <w:rPr>
          <w:bCs w:val="0"/>
        </w:rPr>
        <w:t xml:space="preserve">       </w:t>
      </w:r>
      <w:r w:rsidR="00280F05">
        <w:rPr>
          <w:bCs w:val="0"/>
        </w:rPr>
        <w:t xml:space="preserve">     </w:t>
      </w:r>
      <w:r w:rsidR="002C2203" w:rsidRPr="00435DF7">
        <w:rPr>
          <w:bCs w:val="0"/>
        </w:rPr>
        <w:t xml:space="preserve">Pritarti uždarosios akcinės bendrovės „Anykščių šiluma“ </w:t>
      </w:r>
      <w:r w:rsidR="00EB620B" w:rsidRPr="00435DF7">
        <w:rPr>
          <w:bCs w:val="0"/>
        </w:rPr>
        <w:t xml:space="preserve">2024 </w:t>
      </w:r>
      <w:r w:rsidR="00E06BCB" w:rsidRPr="00435DF7">
        <w:rPr>
          <w:bCs w:val="0"/>
        </w:rPr>
        <w:t xml:space="preserve"> m. faktiškai įgyvendintoms</w:t>
      </w:r>
      <w:r w:rsidR="00F57771" w:rsidRPr="00435DF7">
        <w:rPr>
          <w:bCs w:val="0"/>
        </w:rPr>
        <w:t xml:space="preserve"> </w:t>
      </w:r>
      <w:r w:rsidR="006C6706" w:rsidRPr="00435DF7">
        <w:rPr>
          <w:bCs w:val="0"/>
        </w:rPr>
        <w:t xml:space="preserve">papildomoms investicijoms ir 2025 metų investiciniam planui </w:t>
      </w:r>
      <w:r w:rsidR="002C2203" w:rsidRPr="00435DF7">
        <w:rPr>
          <w:bCs w:val="0"/>
        </w:rPr>
        <w:t>(pridedama).</w:t>
      </w:r>
    </w:p>
    <w:p w14:paraId="2331154A" w14:textId="66F69E33" w:rsidR="00280F05" w:rsidRPr="00280F05" w:rsidRDefault="00280F05" w:rsidP="00280F05">
      <w:pPr>
        <w:spacing w:line="360" w:lineRule="auto"/>
        <w:ind w:firstLine="720"/>
        <w:jc w:val="both"/>
      </w:pPr>
      <w:r w:rsidRPr="00280F05">
        <w:rPr>
          <w:lang w:eastAsia="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w:t>
      </w:r>
      <w:r w:rsidRPr="00FA3758">
        <w:rPr>
          <w:lang w:eastAsia="lt-LT"/>
        </w:rPr>
        <w:t>administracinio</w:t>
      </w:r>
      <w:r w:rsidRPr="00280F05">
        <w:rPr>
          <w:lang w:eastAsia="lt-LT"/>
        </w:rPr>
        <w:t xml:space="preserve"> teismo Panevėžio rūmams (Respublikos g. 62, 35158 Panevėžys) Lietuvos Respublikos administracinių bylų teisenos įstatymo nustatyta tvarka.</w:t>
      </w:r>
    </w:p>
    <w:p w14:paraId="1A4DCE92" w14:textId="77777777" w:rsidR="00720221" w:rsidRDefault="00720221" w:rsidP="00AB2419">
      <w:pPr>
        <w:pStyle w:val="Pagrindinistekstas"/>
        <w:spacing w:line="360" w:lineRule="auto"/>
        <w:rPr>
          <w:bCs w:val="0"/>
        </w:rPr>
      </w:pPr>
    </w:p>
    <w:p w14:paraId="35FA6904" w14:textId="1C7288D6" w:rsidR="00AB2419" w:rsidRDefault="00AB2419" w:rsidP="00AB2419">
      <w:pPr>
        <w:pStyle w:val="Pagrindinistekstas"/>
        <w:spacing w:line="360" w:lineRule="auto"/>
      </w:pPr>
      <w:r>
        <w:t xml:space="preserve">Meras                                                                                           </w:t>
      </w:r>
      <w:r w:rsidR="00D3114E">
        <w:t xml:space="preserve">                           </w:t>
      </w:r>
      <w:r w:rsidR="00667E3D">
        <w:t>Kęstutis Tubis</w:t>
      </w:r>
      <w:r>
        <w:t xml:space="preserve">   </w:t>
      </w:r>
    </w:p>
    <w:p w14:paraId="629B9E36" w14:textId="77777777" w:rsidR="002D1CAF" w:rsidRDefault="002D1CAF" w:rsidP="00AB2419">
      <w:pPr>
        <w:pStyle w:val="Pagrindinistekstas"/>
        <w:spacing w:line="360" w:lineRule="auto"/>
      </w:pPr>
    </w:p>
    <w:p w14:paraId="07115CB4" w14:textId="77777777" w:rsidR="008C4A53" w:rsidRDefault="008C4A53" w:rsidP="00AB2419">
      <w:pPr>
        <w:pStyle w:val="Pagrindinistekstas"/>
        <w:spacing w:line="360" w:lineRule="auto"/>
      </w:pPr>
    </w:p>
    <w:p w14:paraId="401E2C20" w14:textId="77777777" w:rsidR="002D1CAF" w:rsidRDefault="002D1CAF" w:rsidP="00AB2419">
      <w:pPr>
        <w:pStyle w:val="Pagrindinistekstas"/>
        <w:spacing w:line="360" w:lineRule="auto"/>
      </w:pPr>
    </w:p>
    <w:p w14:paraId="608F8D15" w14:textId="504A30D5" w:rsidR="0099311A" w:rsidRDefault="0099311A" w:rsidP="0099311A">
      <w:pPr>
        <w:overflowPunct w:val="0"/>
        <w:autoSpaceDE w:val="0"/>
        <w:autoSpaceDN w:val="0"/>
        <w:adjustRightInd w:val="0"/>
        <w:jc w:val="center"/>
      </w:pPr>
      <w:r>
        <w:lastRenderedPageBreak/>
        <w:t xml:space="preserve">                                                             </w:t>
      </w:r>
      <w:r w:rsidR="00D127A2">
        <w:t xml:space="preserve">         </w:t>
      </w:r>
      <w:r w:rsidR="00280F05">
        <w:t xml:space="preserve">  </w:t>
      </w:r>
      <w:r>
        <w:t>Anykščių rajono savivaldybės tarybos</w:t>
      </w:r>
    </w:p>
    <w:p w14:paraId="7E244713" w14:textId="688EDE3B" w:rsidR="0099311A" w:rsidRDefault="0099311A" w:rsidP="0099311A">
      <w:pPr>
        <w:overflowPunct w:val="0"/>
        <w:autoSpaceDE w:val="0"/>
        <w:autoSpaceDN w:val="0"/>
        <w:adjustRightInd w:val="0"/>
      </w:pPr>
      <w:r>
        <w:t xml:space="preserve">                                                             </w:t>
      </w:r>
      <w:r w:rsidR="00D3114E">
        <w:t xml:space="preserve">                         </w:t>
      </w:r>
      <w:r w:rsidR="002C2203">
        <w:t>202</w:t>
      </w:r>
      <w:r w:rsidR="00EB620B">
        <w:t>5</w:t>
      </w:r>
      <w:r w:rsidR="002C2203">
        <w:t xml:space="preserve"> m. </w:t>
      </w:r>
      <w:r w:rsidR="00EB620B">
        <w:t>vasario</w:t>
      </w:r>
      <w:r w:rsidR="00280F05">
        <w:t xml:space="preserve">   </w:t>
      </w:r>
      <w:r w:rsidR="002C2203">
        <w:t xml:space="preserve"> d. sprendimo Nr. 1-T-</w:t>
      </w:r>
    </w:p>
    <w:p w14:paraId="50C7AC0C" w14:textId="77777777" w:rsidR="00952393" w:rsidRDefault="00952393" w:rsidP="0099311A">
      <w:pPr>
        <w:overflowPunct w:val="0"/>
        <w:autoSpaceDE w:val="0"/>
        <w:autoSpaceDN w:val="0"/>
        <w:adjustRightInd w:val="0"/>
      </w:pPr>
      <w:r>
        <w:t xml:space="preserve">                                                             </w:t>
      </w:r>
      <w:r w:rsidR="00D3114E">
        <w:t xml:space="preserve">                         </w:t>
      </w:r>
      <w:r>
        <w:t>priedas</w:t>
      </w:r>
    </w:p>
    <w:p w14:paraId="172023DA" w14:textId="77777777" w:rsidR="0099311A" w:rsidRDefault="0099311A" w:rsidP="0099311A">
      <w:pPr>
        <w:overflowPunct w:val="0"/>
        <w:autoSpaceDE w:val="0"/>
        <w:autoSpaceDN w:val="0"/>
        <w:adjustRightInd w:val="0"/>
      </w:pPr>
    </w:p>
    <w:p w14:paraId="6F9FC6ED" w14:textId="208B1EF0" w:rsidR="00B00381" w:rsidRDefault="002C2203" w:rsidP="00E06BCB">
      <w:pPr>
        <w:overflowPunct w:val="0"/>
        <w:autoSpaceDE w:val="0"/>
        <w:autoSpaceDN w:val="0"/>
        <w:adjustRightInd w:val="0"/>
        <w:jc w:val="center"/>
      </w:pPr>
      <w:r w:rsidRPr="00435DF7">
        <w:t>U</w:t>
      </w:r>
      <w:r w:rsidR="0099311A" w:rsidRPr="00435DF7">
        <w:t>ŽDAROSIOS AKCINĖS BENDR</w:t>
      </w:r>
      <w:r w:rsidRPr="00435DF7">
        <w:t xml:space="preserve">OVĖS „ANYKŠČIŲ ŠILUMA“ </w:t>
      </w:r>
      <w:r w:rsidR="006C6706" w:rsidRPr="00435DF7">
        <w:t xml:space="preserve">FAKTIŠKAI ĮGYVENDINTOS PAPILDOMOS INVESTICIJOS IR </w:t>
      </w:r>
      <w:r w:rsidR="006C6706" w:rsidRPr="00435DF7">
        <w:t>2025 METŲ INVESTICINI</w:t>
      </w:r>
      <w:r w:rsidR="006C6706" w:rsidRPr="00435DF7">
        <w:t xml:space="preserve">S </w:t>
      </w:r>
      <w:r w:rsidR="006C6706" w:rsidRPr="00435DF7">
        <w:t>PLAN</w:t>
      </w:r>
      <w:r w:rsidR="006C6706" w:rsidRPr="00435DF7">
        <w:t>AS</w:t>
      </w:r>
      <w:r w:rsidR="00E06BCB" w:rsidRPr="00435DF7">
        <w:t xml:space="preserve"> </w:t>
      </w:r>
    </w:p>
    <w:p w14:paraId="7FF4281E" w14:textId="77777777" w:rsidR="00B00381" w:rsidRDefault="00B00381" w:rsidP="00E06BCB">
      <w:pPr>
        <w:overflowPunct w:val="0"/>
        <w:autoSpaceDE w:val="0"/>
        <w:autoSpaceDN w:val="0"/>
        <w:adjustRightInd w:val="0"/>
        <w:jc w:val="center"/>
      </w:pPr>
    </w:p>
    <w:tbl>
      <w:tblPr>
        <w:tblW w:w="47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66"/>
        <w:gridCol w:w="1276"/>
        <w:gridCol w:w="1134"/>
      </w:tblGrid>
      <w:tr w:rsidR="00B00381" w:rsidRPr="00B00381" w14:paraId="4EAEDAD9" w14:textId="77777777" w:rsidTr="00262D5F">
        <w:trPr>
          <w:cantSplit/>
          <w:trHeight w:val="330"/>
          <w:tblHeader/>
          <w:jc w:val="center"/>
        </w:trPr>
        <w:tc>
          <w:tcPr>
            <w:tcW w:w="704" w:type="dxa"/>
            <w:shd w:val="clear" w:color="000000" w:fill="D0CECE"/>
            <w:noWrap/>
            <w:vAlign w:val="center"/>
            <w:hideMark/>
          </w:tcPr>
          <w:p w14:paraId="173E401B" w14:textId="77777777" w:rsidR="00B00381" w:rsidRPr="00B00381" w:rsidRDefault="00B00381" w:rsidP="00B00381">
            <w:pPr>
              <w:spacing w:after="60"/>
              <w:jc w:val="center"/>
              <w:rPr>
                <w:b/>
                <w:sz w:val="22"/>
                <w:szCs w:val="22"/>
                <w:lang w:eastAsia="lt-LT"/>
              </w:rPr>
            </w:pPr>
            <w:r w:rsidRPr="00B00381">
              <w:rPr>
                <w:b/>
                <w:sz w:val="22"/>
                <w:szCs w:val="22"/>
                <w:lang w:eastAsia="lt-LT"/>
              </w:rPr>
              <w:t>Nr.</w:t>
            </w:r>
          </w:p>
        </w:tc>
        <w:tc>
          <w:tcPr>
            <w:tcW w:w="5966" w:type="dxa"/>
            <w:shd w:val="clear" w:color="000000" w:fill="D0CECE"/>
            <w:noWrap/>
            <w:vAlign w:val="center"/>
            <w:hideMark/>
          </w:tcPr>
          <w:p w14:paraId="4A2E1AEF" w14:textId="77777777" w:rsidR="00B00381" w:rsidRPr="00B00381" w:rsidRDefault="00B00381" w:rsidP="00B00381">
            <w:pPr>
              <w:spacing w:after="60"/>
              <w:rPr>
                <w:b/>
                <w:sz w:val="22"/>
                <w:szCs w:val="22"/>
                <w:lang w:eastAsia="lt-LT"/>
              </w:rPr>
            </w:pPr>
            <w:r w:rsidRPr="00B00381">
              <w:rPr>
                <w:b/>
                <w:sz w:val="22"/>
                <w:szCs w:val="22"/>
                <w:lang w:eastAsia="lt-LT"/>
              </w:rPr>
              <w:t> Investicijos pavadinimas</w:t>
            </w:r>
          </w:p>
        </w:tc>
        <w:tc>
          <w:tcPr>
            <w:tcW w:w="1276" w:type="dxa"/>
            <w:shd w:val="clear" w:color="000000" w:fill="D0CECE"/>
            <w:vAlign w:val="center"/>
          </w:tcPr>
          <w:p w14:paraId="65CC1578" w14:textId="2E65179C" w:rsidR="00B00381" w:rsidRPr="00B00381" w:rsidRDefault="00B00381" w:rsidP="00B00381">
            <w:pPr>
              <w:spacing w:after="60"/>
              <w:jc w:val="center"/>
              <w:rPr>
                <w:b/>
                <w:bCs/>
                <w:sz w:val="22"/>
                <w:szCs w:val="22"/>
                <w:lang w:eastAsia="lt-LT"/>
              </w:rPr>
            </w:pPr>
            <w:r w:rsidRPr="00B00381">
              <w:rPr>
                <w:b/>
                <w:bCs/>
                <w:sz w:val="22"/>
                <w:szCs w:val="22"/>
                <w:lang w:eastAsia="lt-LT"/>
              </w:rPr>
              <w:t>2024 m.</w:t>
            </w:r>
            <w:r w:rsidR="00435DF7">
              <w:rPr>
                <w:b/>
                <w:bCs/>
                <w:sz w:val="22"/>
                <w:szCs w:val="22"/>
                <w:lang w:eastAsia="lt-LT"/>
              </w:rPr>
              <w:t xml:space="preserve"> EUR</w:t>
            </w:r>
          </w:p>
        </w:tc>
        <w:tc>
          <w:tcPr>
            <w:tcW w:w="1134" w:type="dxa"/>
            <w:shd w:val="clear" w:color="000000" w:fill="D0CECE"/>
            <w:vAlign w:val="center"/>
          </w:tcPr>
          <w:p w14:paraId="616083D8" w14:textId="0CAF023F" w:rsidR="00B00381" w:rsidRPr="00B00381" w:rsidRDefault="00B00381" w:rsidP="00B00381">
            <w:pPr>
              <w:spacing w:after="60"/>
              <w:jc w:val="center"/>
              <w:rPr>
                <w:b/>
                <w:bCs/>
                <w:sz w:val="22"/>
                <w:szCs w:val="22"/>
                <w:lang w:eastAsia="lt-LT"/>
              </w:rPr>
            </w:pPr>
            <w:r w:rsidRPr="00B00381">
              <w:rPr>
                <w:b/>
                <w:bCs/>
                <w:sz w:val="22"/>
                <w:szCs w:val="22"/>
                <w:lang w:eastAsia="lt-LT"/>
              </w:rPr>
              <w:t>2025 m.</w:t>
            </w:r>
            <w:r w:rsidR="00435DF7">
              <w:rPr>
                <w:b/>
                <w:bCs/>
                <w:sz w:val="22"/>
                <w:szCs w:val="22"/>
                <w:lang w:eastAsia="lt-LT"/>
              </w:rPr>
              <w:t xml:space="preserve"> EUR</w:t>
            </w:r>
          </w:p>
        </w:tc>
      </w:tr>
      <w:tr w:rsidR="00B00381" w:rsidRPr="00B00381" w14:paraId="19A624D0" w14:textId="77777777" w:rsidTr="00262D5F">
        <w:trPr>
          <w:cantSplit/>
          <w:trHeight w:val="330"/>
          <w:tblHeader/>
          <w:jc w:val="center"/>
        </w:trPr>
        <w:tc>
          <w:tcPr>
            <w:tcW w:w="704" w:type="dxa"/>
            <w:shd w:val="clear" w:color="auto" w:fill="auto"/>
            <w:noWrap/>
            <w:vAlign w:val="center"/>
          </w:tcPr>
          <w:p w14:paraId="250E8775" w14:textId="77777777" w:rsidR="00B00381" w:rsidRPr="00B00381" w:rsidRDefault="00B00381" w:rsidP="00B00381">
            <w:pPr>
              <w:spacing w:after="60"/>
              <w:jc w:val="center"/>
              <w:rPr>
                <w:sz w:val="20"/>
                <w:szCs w:val="20"/>
                <w:lang w:eastAsia="lt-LT"/>
              </w:rPr>
            </w:pPr>
            <w:r w:rsidRPr="00B00381">
              <w:rPr>
                <w:sz w:val="20"/>
                <w:szCs w:val="20"/>
                <w:lang w:eastAsia="lt-LT"/>
              </w:rPr>
              <w:t>1.</w:t>
            </w:r>
          </w:p>
        </w:tc>
        <w:tc>
          <w:tcPr>
            <w:tcW w:w="5966" w:type="dxa"/>
            <w:shd w:val="clear" w:color="auto" w:fill="auto"/>
            <w:noWrap/>
            <w:vAlign w:val="center"/>
          </w:tcPr>
          <w:p w14:paraId="396F5810" w14:textId="77777777" w:rsidR="00B00381" w:rsidRPr="00B00381" w:rsidRDefault="00B00381" w:rsidP="00B00381">
            <w:pPr>
              <w:spacing w:after="60"/>
              <w:rPr>
                <w:sz w:val="22"/>
                <w:szCs w:val="22"/>
                <w:lang w:eastAsia="lt-LT"/>
              </w:rPr>
            </w:pPr>
            <w:r w:rsidRPr="00B00381">
              <w:rPr>
                <w:sz w:val="22"/>
                <w:szCs w:val="22"/>
                <w:lang w:eastAsia="lt-LT"/>
              </w:rPr>
              <w:t xml:space="preserve">Šilumos tinklų statyba </w:t>
            </w:r>
          </w:p>
        </w:tc>
        <w:tc>
          <w:tcPr>
            <w:tcW w:w="1276" w:type="dxa"/>
            <w:shd w:val="clear" w:color="auto" w:fill="auto"/>
            <w:vAlign w:val="center"/>
          </w:tcPr>
          <w:p w14:paraId="7F923F5E" w14:textId="77777777" w:rsidR="00B00381" w:rsidRPr="00B00381" w:rsidRDefault="00B00381" w:rsidP="00B00381">
            <w:pPr>
              <w:spacing w:after="60"/>
              <w:jc w:val="center"/>
              <w:rPr>
                <w:bCs/>
                <w:sz w:val="22"/>
                <w:szCs w:val="22"/>
                <w:lang w:eastAsia="lt-LT"/>
              </w:rPr>
            </w:pPr>
            <w:r w:rsidRPr="00B00381">
              <w:rPr>
                <w:bCs/>
                <w:sz w:val="22"/>
                <w:szCs w:val="22"/>
                <w:lang w:eastAsia="lt-LT"/>
              </w:rPr>
              <w:t>2 796</w:t>
            </w:r>
          </w:p>
        </w:tc>
        <w:tc>
          <w:tcPr>
            <w:tcW w:w="1134" w:type="dxa"/>
            <w:shd w:val="clear" w:color="auto" w:fill="auto"/>
            <w:vAlign w:val="center"/>
          </w:tcPr>
          <w:p w14:paraId="2895E605" w14:textId="77777777" w:rsidR="00B00381" w:rsidRPr="00B00381" w:rsidRDefault="00B00381" w:rsidP="00B00381">
            <w:pPr>
              <w:spacing w:after="60"/>
              <w:jc w:val="center"/>
              <w:rPr>
                <w:bCs/>
                <w:sz w:val="22"/>
                <w:szCs w:val="22"/>
                <w:lang w:eastAsia="lt-LT"/>
              </w:rPr>
            </w:pPr>
            <w:r w:rsidRPr="00B00381">
              <w:rPr>
                <w:bCs/>
                <w:sz w:val="22"/>
                <w:szCs w:val="22"/>
                <w:lang w:eastAsia="lt-LT"/>
              </w:rPr>
              <w:t>-</w:t>
            </w:r>
          </w:p>
        </w:tc>
      </w:tr>
      <w:tr w:rsidR="00B00381" w:rsidRPr="00B00381" w14:paraId="7E501D16" w14:textId="77777777" w:rsidTr="00262D5F">
        <w:trPr>
          <w:cantSplit/>
          <w:trHeight w:val="244"/>
          <w:tblHeader/>
          <w:jc w:val="center"/>
        </w:trPr>
        <w:tc>
          <w:tcPr>
            <w:tcW w:w="704" w:type="dxa"/>
            <w:shd w:val="clear" w:color="000000" w:fill="FFFFFF"/>
            <w:noWrap/>
            <w:vAlign w:val="center"/>
          </w:tcPr>
          <w:p w14:paraId="15DEEE9F" w14:textId="77777777" w:rsidR="00B00381" w:rsidRPr="00B00381" w:rsidRDefault="00B00381" w:rsidP="00B00381">
            <w:pPr>
              <w:spacing w:after="60"/>
              <w:jc w:val="center"/>
              <w:rPr>
                <w:sz w:val="20"/>
                <w:szCs w:val="20"/>
              </w:rPr>
            </w:pPr>
            <w:r w:rsidRPr="00B00381">
              <w:rPr>
                <w:sz w:val="20"/>
                <w:szCs w:val="20"/>
              </w:rPr>
              <w:t>2.</w:t>
            </w:r>
          </w:p>
        </w:tc>
        <w:tc>
          <w:tcPr>
            <w:tcW w:w="5966" w:type="dxa"/>
            <w:shd w:val="clear" w:color="auto" w:fill="auto"/>
            <w:noWrap/>
            <w:vAlign w:val="center"/>
          </w:tcPr>
          <w:p w14:paraId="2474FFF0" w14:textId="77777777" w:rsidR="00B00381" w:rsidRPr="00B00381" w:rsidRDefault="00B00381" w:rsidP="00B00381">
            <w:pPr>
              <w:spacing w:after="60"/>
              <w:rPr>
                <w:sz w:val="22"/>
                <w:szCs w:val="22"/>
              </w:rPr>
            </w:pPr>
            <w:r w:rsidRPr="00B00381">
              <w:rPr>
                <w:sz w:val="22"/>
                <w:szCs w:val="22"/>
              </w:rPr>
              <w:t>Kurklių katilinės automatizavimas</w:t>
            </w:r>
          </w:p>
        </w:tc>
        <w:tc>
          <w:tcPr>
            <w:tcW w:w="1276" w:type="dxa"/>
            <w:vAlign w:val="center"/>
          </w:tcPr>
          <w:p w14:paraId="378B5A2D"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vAlign w:val="center"/>
          </w:tcPr>
          <w:p w14:paraId="780F4ED4" w14:textId="77777777" w:rsidR="00B00381" w:rsidRPr="00B00381" w:rsidRDefault="00B00381" w:rsidP="00B00381">
            <w:pPr>
              <w:spacing w:after="60"/>
              <w:ind w:right="57"/>
              <w:jc w:val="center"/>
              <w:rPr>
                <w:sz w:val="22"/>
                <w:szCs w:val="22"/>
              </w:rPr>
            </w:pPr>
            <w:r w:rsidRPr="00B00381">
              <w:rPr>
                <w:sz w:val="22"/>
                <w:szCs w:val="22"/>
              </w:rPr>
              <w:t>11 500</w:t>
            </w:r>
          </w:p>
        </w:tc>
      </w:tr>
      <w:tr w:rsidR="00B00381" w:rsidRPr="00B00381" w14:paraId="6EDB20B6" w14:textId="77777777" w:rsidTr="00262D5F">
        <w:trPr>
          <w:cantSplit/>
          <w:trHeight w:val="227"/>
          <w:tblHeader/>
          <w:jc w:val="center"/>
        </w:trPr>
        <w:tc>
          <w:tcPr>
            <w:tcW w:w="704" w:type="dxa"/>
            <w:shd w:val="clear" w:color="000000" w:fill="FFFFFF"/>
            <w:noWrap/>
            <w:vAlign w:val="center"/>
          </w:tcPr>
          <w:p w14:paraId="6278E1C8" w14:textId="77777777" w:rsidR="00B00381" w:rsidRPr="00B00381" w:rsidRDefault="00B00381" w:rsidP="00B00381">
            <w:pPr>
              <w:spacing w:after="60"/>
              <w:jc w:val="center"/>
              <w:rPr>
                <w:sz w:val="20"/>
                <w:szCs w:val="20"/>
              </w:rPr>
            </w:pPr>
            <w:r w:rsidRPr="00B00381">
              <w:rPr>
                <w:sz w:val="20"/>
                <w:szCs w:val="20"/>
              </w:rPr>
              <w:t>3.</w:t>
            </w:r>
          </w:p>
        </w:tc>
        <w:tc>
          <w:tcPr>
            <w:tcW w:w="5966" w:type="dxa"/>
            <w:shd w:val="clear" w:color="auto" w:fill="auto"/>
            <w:noWrap/>
            <w:vAlign w:val="center"/>
          </w:tcPr>
          <w:p w14:paraId="527A9B2F" w14:textId="77777777" w:rsidR="00B00381" w:rsidRPr="00B00381" w:rsidRDefault="00B00381" w:rsidP="00B00381">
            <w:pPr>
              <w:spacing w:after="60"/>
              <w:rPr>
                <w:sz w:val="22"/>
                <w:szCs w:val="22"/>
              </w:rPr>
            </w:pPr>
            <w:bookmarkStart w:id="1" w:name="_Hlk188880750"/>
            <w:r w:rsidRPr="00B00381">
              <w:rPr>
                <w:sz w:val="22"/>
                <w:szCs w:val="22"/>
              </w:rPr>
              <w:t>Techninis darbo projektas „Biokuro katilinė ŽŪM ir Ažupiečių sistemoje“</w:t>
            </w:r>
            <w:bookmarkEnd w:id="1"/>
          </w:p>
        </w:tc>
        <w:tc>
          <w:tcPr>
            <w:tcW w:w="1276" w:type="dxa"/>
            <w:vAlign w:val="center"/>
          </w:tcPr>
          <w:p w14:paraId="44A038A2"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vAlign w:val="center"/>
          </w:tcPr>
          <w:p w14:paraId="51A98188" w14:textId="77777777" w:rsidR="00B00381" w:rsidRPr="00B00381" w:rsidRDefault="00B00381" w:rsidP="00B00381">
            <w:pPr>
              <w:spacing w:after="60"/>
              <w:ind w:right="57"/>
              <w:jc w:val="center"/>
              <w:rPr>
                <w:sz w:val="22"/>
                <w:szCs w:val="22"/>
              </w:rPr>
            </w:pPr>
            <w:r w:rsidRPr="00B00381">
              <w:rPr>
                <w:sz w:val="22"/>
                <w:szCs w:val="22"/>
              </w:rPr>
              <w:t>25 000</w:t>
            </w:r>
          </w:p>
        </w:tc>
      </w:tr>
      <w:tr w:rsidR="00B00381" w:rsidRPr="00B00381" w14:paraId="564183F5" w14:textId="77777777" w:rsidTr="00262D5F">
        <w:trPr>
          <w:cantSplit/>
          <w:trHeight w:val="227"/>
          <w:tblHeader/>
          <w:jc w:val="center"/>
        </w:trPr>
        <w:tc>
          <w:tcPr>
            <w:tcW w:w="704" w:type="dxa"/>
            <w:shd w:val="clear" w:color="000000" w:fill="FFFFFF"/>
            <w:noWrap/>
            <w:vAlign w:val="center"/>
          </w:tcPr>
          <w:p w14:paraId="6782CBF1" w14:textId="77777777" w:rsidR="00B00381" w:rsidRPr="00B00381" w:rsidRDefault="00B00381" w:rsidP="00B00381">
            <w:pPr>
              <w:spacing w:after="60"/>
              <w:jc w:val="center"/>
              <w:rPr>
                <w:sz w:val="20"/>
                <w:szCs w:val="20"/>
              </w:rPr>
            </w:pPr>
            <w:r w:rsidRPr="00B00381">
              <w:rPr>
                <w:sz w:val="20"/>
                <w:szCs w:val="20"/>
              </w:rPr>
              <w:t>4.</w:t>
            </w:r>
          </w:p>
        </w:tc>
        <w:tc>
          <w:tcPr>
            <w:tcW w:w="5966" w:type="dxa"/>
            <w:shd w:val="clear" w:color="auto" w:fill="auto"/>
            <w:noWrap/>
            <w:vAlign w:val="center"/>
          </w:tcPr>
          <w:p w14:paraId="1FD6D710" w14:textId="77777777" w:rsidR="00B00381" w:rsidRPr="00B00381" w:rsidRDefault="00B00381" w:rsidP="00B00381">
            <w:pPr>
              <w:spacing w:after="60"/>
              <w:rPr>
                <w:color w:val="FF0000"/>
                <w:sz w:val="22"/>
                <w:szCs w:val="22"/>
              </w:rPr>
            </w:pPr>
            <w:bookmarkStart w:id="2" w:name="_Hlk188881032"/>
            <w:r w:rsidRPr="00B00381">
              <w:rPr>
                <w:sz w:val="22"/>
                <w:szCs w:val="22"/>
              </w:rPr>
              <w:t>Saulės elektrinės įrengimas (Administracinis pastatas)</w:t>
            </w:r>
            <w:bookmarkEnd w:id="2"/>
          </w:p>
        </w:tc>
        <w:tc>
          <w:tcPr>
            <w:tcW w:w="1276" w:type="dxa"/>
            <w:vAlign w:val="center"/>
          </w:tcPr>
          <w:p w14:paraId="1005339E"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shd w:val="clear" w:color="auto" w:fill="auto"/>
            <w:vAlign w:val="center"/>
          </w:tcPr>
          <w:p w14:paraId="3299EDB8" w14:textId="77777777" w:rsidR="00B00381" w:rsidRPr="00B00381" w:rsidRDefault="00B00381" w:rsidP="00B00381">
            <w:pPr>
              <w:spacing w:after="60"/>
              <w:ind w:right="57"/>
              <w:jc w:val="center"/>
              <w:rPr>
                <w:sz w:val="22"/>
                <w:szCs w:val="22"/>
              </w:rPr>
            </w:pPr>
            <w:r w:rsidRPr="00B00381">
              <w:rPr>
                <w:sz w:val="22"/>
                <w:szCs w:val="22"/>
              </w:rPr>
              <w:t>20 000</w:t>
            </w:r>
          </w:p>
        </w:tc>
      </w:tr>
      <w:tr w:rsidR="00B00381" w:rsidRPr="00B00381" w14:paraId="20F3392C" w14:textId="77777777" w:rsidTr="00262D5F">
        <w:trPr>
          <w:cantSplit/>
          <w:trHeight w:val="227"/>
          <w:tblHeader/>
          <w:jc w:val="center"/>
        </w:trPr>
        <w:tc>
          <w:tcPr>
            <w:tcW w:w="704" w:type="dxa"/>
            <w:shd w:val="clear" w:color="000000" w:fill="FFFFFF"/>
            <w:noWrap/>
            <w:vAlign w:val="center"/>
          </w:tcPr>
          <w:p w14:paraId="2A703F39" w14:textId="77777777" w:rsidR="00B00381" w:rsidRPr="00B00381" w:rsidRDefault="00B00381" w:rsidP="00B00381">
            <w:pPr>
              <w:spacing w:after="60"/>
              <w:jc w:val="center"/>
              <w:rPr>
                <w:sz w:val="20"/>
                <w:szCs w:val="20"/>
              </w:rPr>
            </w:pPr>
            <w:r w:rsidRPr="00B00381">
              <w:rPr>
                <w:sz w:val="20"/>
                <w:szCs w:val="20"/>
              </w:rPr>
              <w:t>5.</w:t>
            </w:r>
          </w:p>
        </w:tc>
        <w:tc>
          <w:tcPr>
            <w:tcW w:w="5966" w:type="dxa"/>
            <w:shd w:val="clear" w:color="auto" w:fill="auto"/>
            <w:noWrap/>
            <w:vAlign w:val="center"/>
          </w:tcPr>
          <w:p w14:paraId="2F3632CB" w14:textId="77777777" w:rsidR="00B00381" w:rsidRPr="00B00381" w:rsidRDefault="00B00381" w:rsidP="00B00381">
            <w:pPr>
              <w:spacing w:after="60"/>
              <w:rPr>
                <w:sz w:val="22"/>
                <w:szCs w:val="22"/>
              </w:rPr>
            </w:pPr>
            <w:r w:rsidRPr="00B00381">
              <w:rPr>
                <w:sz w:val="22"/>
                <w:szCs w:val="22"/>
              </w:rPr>
              <w:t>Saulės elektrinės įrengimas (Biokuro katilinė)</w:t>
            </w:r>
          </w:p>
        </w:tc>
        <w:tc>
          <w:tcPr>
            <w:tcW w:w="1276" w:type="dxa"/>
            <w:vAlign w:val="center"/>
          </w:tcPr>
          <w:p w14:paraId="4D475B5B"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shd w:val="clear" w:color="auto" w:fill="auto"/>
            <w:vAlign w:val="center"/>
          </w:tcPr>
          <w:p w14:paraId="45888215" w14:textId="77777777" w:rsidR="00B00381" w:rsidRPr="00B00381" w:rsidRDefault="00B00381" w:rsidP="00B00381">
            <w:pPr>
              <w:spacing w:after="60"/>
              <w:ind w:right="57"/>
              <w:jc w:val="center"/>
              <w:rPr>
                <w:sz w:val="22"/>
                <w:szCs w:val="22"/>
              </w:rPr>
            </w:pPr>
            <w:r w:rsidRPr="00B00381">
              <w:rPr>
                <w:sz w:val="22"/>
                <w:szCs w:val="22"/>
              </w:rPr>
              <w:t>50 000</w:t>
            </w:r>
          </w:p>
        </w:tc>
      </w:tr>
      <w:tr w:rsidR="00B00381" w:rsidRPr="00B00381" w14:paraId="62B33D8C" w14:textId="77777777" w:rsidTr="00262D5F">
        <w:trPr>
          <w:cantSplit/>
          <w:trHeight w:val="227"/>
          <w:tblHeader/>
          <w:jc w:val="center"/>
        </w:trPr>
        <w:tc>
          <w:tcPr>
            <w:tcW w:w="704" w:type="dxa"/>
            <w:shd w:val="clear" w:color="000000" w:fill="FFFFFF"/>
            <w:noWrap/>
            <w:vAlign w:val="center"/>
          </w:tcPr>
          <w:p w14:paraId="2DE502C9" w14:textId="77777777" w:rsidR="00B00381" w:rsidRPr="00B00381" w:rsidRDefault="00B00381" w:rsidP="00B00381">
            <w:pPr>
              <w:spacing w:after="60"/>
              <w:jc w:val="center"/>
              <w:rPr>
                <w:sz w:val="20"/>
                <w:szCs w:val="20"/>
              </w:rPr>
            </w:pPr>
            <w:r w:rsidRPr="00B00381">
              <w:rPr>
                <w:sz w:val="20"/>
                <w:szCs w:val="20"/>
              </w:rPr>
              <w:t>6.</w:t>
            </w:r>
          </w:p>
        </w:tc>
        <w:tc>
          <w:tcPr>
            <w:tcW w:w="5966" w:type="dxa"/>
            <w:shd w:val="clear" w:color="auto" w:fill="auto"/>
            <w:noWrap/>
            <w:vAlign w:val="center"/>
          </w:tcPr>
          <w:p w14:paraId="45A89C88" w14:textId="77777777" w:rsidR="00B00381" w:rsidRPr="00B00381" w:rsidRDefault="00B00381" w:rsidP="00B00381">
            <w:pPr>
              <w:spacing w:after="60"/>
              <w:rPr>
                <w:sz w:val="22"/>
                <w:szCs w:val="22"/>
              </w:rPr>
            </w:pPr>
            <w:r w:rsidRPr="00B00381">
              <w:rPr>
                <w:sz w:val="22"/>
                <w:szCs w:val="22"/>
              </w:rPr>
              <w:t xml:space="preserve">Programinės įrangos įsigijimas: </w:t>
            </w:r>
            <w:bookmarkStart w:id="3" w:name="_Hlk188883044"/>
            <w:r w:rsidRPr="00B00381">
              <w:rPr>
                <w:sz w:val="22"/>
                <w:szCs w:val="22"/>
              </w:rPr>
              <w:t>SABIS integracija</w:t>
            </w:r>
            <w:bookmarkEnd w:id="3"/>
          </w:p>
        </w:tc>
        <w:tc>
          <w:tcPr>
            <w:tcW w:w="1276" w:type="dxa"/>
            <w:vAlign w:val="center"/>
          </w:tcPr>
          <w:p w14:paraId="7089DA21" w14:textId="77777777" w:rsidR="00B00381" w:rsidRPr="00B00381" w:rsidRDefault="00B00381" w:rsidP="00B00381">
            <w:pPr>
              <w:spacing w:after="60"/>
              <w:ind w:right="57"/>
              <w:jc w:val="center"/>
              <w:rPr>
                <w:sz w:val="22"/>
                <w:szCs w:val="22"/>
              </w:rPr>
            </w:pPr>
            <w:r w:rsidRPr="00B00381">
              <w:rPr>
                <w:sz w:val="22"/>
                <w:szCs w:val="22"/>
              </w:rPr>
              <w:t>1 500</w:t>
            </w:r>
          </w:p>
        </w:tc>
        <w:tc>
          <w:tcPr>
            <w:tcW w:w="1134" w:type="dxa"/>
            <w:shd w:val="clear" w:color="auto" w:fill="auto"/>
            <w:vAlign w:val="center"/>
          </w:tcPr>
          <w:p w14:paraId="73822430" w14:textId="77777777" w:rsidR="00B00381" w:rsidRPr="00B00381" w:rsidRDefault="00B00381" w:rsidP="00B00381">
            <w:pPr>
              <w:spacing w:after="60"/>
              <w:ind w:right="57"/>
              <w:jc w:val="center"/>
              <w:rPr>
                <w:color w:val="FF0000"/>
                <w:sz w:val="22"/>
                <w:szCs w:val="22"/>
              </w:rPr>
            </w:pPr>
            <w:r w:rsidRPr="00B00381">
              <w:rPr>
                <w:sz w:val="22"/>
                <w:szCs w:val="22"/>
              </w:rPr>
              <w:t>-</w:t>
            </w:r>
          </w:p>
        </w:tc>
      </w:tr>
      <w:tr w:rsidR="00B00381" w:rsidRPr="00B00381" w14:paraId="596C7B4E" w14:textId="77777777" w:rsidTr="00262D5F">
        <w:trPr>
          <w:cantSplit/>
          <w:trHeight w:val="227"/>
          <w:tblHeader/>
          <w:jc w:val="center"/>
        </w:trPr>
        <w:tc>
          <w:tcPr>
            <w:tcW w:w="704" w:type="dxa"/>
            <w:shd w:val="clear" w:color="000000" w:fill="FFFFFF"/>
            <w:noWrap/>
            <w:vAlign w:val="center"/>
          </w:tcPr>
          <w:p w14:paraId="114D044C" w14:textId="77777777" w:rsidR="00B00381" w:rsidRPr="00B00381" w:rsidRDefault="00B00381" w:rsidP="00B00381">
            <w:pPr>
              <w:spacing w:after="60"/>
              <w:jc w:val="center"/>
              <w:rPr>
                <w:sz w:val="20"/>
                <w:szCs w:val="20"/>
              </w:rPr>
            </w:pPr>
            <w:r w:rsidRPr="00B00381">
              <w:rPr>
                <w:sz w:val="20"/>
                <w:szCs w:val="20"/>
              </w:rPr>
              <w:t>7.</w:t>
            </w:r>
          </w:p>
        </w:tc>
        <w:tc>
          <w:tcPr>
            <w:tcW w:w="5966" w:type="dxa"/>
            <w:shd w:val="clear" w:color="auto" w:fill="auto"/>
            <w:noWrap/>
            <w:vAlign w:val="center"/>
          </w:tcPr>
          <w:p w14:paraId="52AA8251" w14:textId="77777777" w:rsidR="00B00381" w:rsidRPr="00B00381" w:rsidRDefault="00B00381" w:rsidP="00B00381">
            <w:pPr>
              <w:spacing w:after="60"/>
              <w:rPr>
                <w:sz w:val="22"/>
                <w:szCs w:val="22"/>
              </w:rPr>
            </w:pPr>
            <w:r w:rsidRPr="00B00381">
              <w:rPr>
                <w:sz w:val="22"/>
                <w:szCs w:val="22"/>
              </w:rPr>
              <w:t>Kompiuterinės-programinės įrangos atnaujinimas</w:t>
            </w:r>
          </w:p>
        </w:tc>
        <w:tc>
          <w:tcPr>
            <w:tcW w:w="1276" w:type="dxa"/>
            <w:vAlign w:val="center"/>
          </w:tcPr>
          <w:p w14:paraId="72564BCB" w14:textId="77777777" w:rsidR="00B00381" w:rsidRPr="00B00381" w:rsidRDefault="00B00381" w:rsidP="00B00381">
            <w:pPr>
              <w:spacing w:after="60"/>
              <w:ind w:right="57"/>
              <w:jc w:val="center"/>
              <w:rPr>
                <w:sz w:val="22"/>
                <w:szCs w:val="22"/>
              </w:rPr>
            </w:pPr>
            <w:r w:rsidRPr="00B00381">
              <w:rPr>
                <w:sz w:val="22"/>
                <w:szCs w:val="22"/>
              </w:rPr>
              <w:t>751</w:t>
            </w:r>
          </w:p>
        </w:tc>
        <w:tc>
          <w:tcPr>
            <w:tcW w:w="1134" w:type="dxa"/>
            <w:shd w:val="clear" w:color="auto" w:fill="auto"/>
            <w:vAlign w:val="center"/>
          </w:tcPr>
          <w:p w14:paraId="73A699F0" w14:textId="77777777" w:rsidR="00B00381" w:rsidRPr="00B00381" w:rsidRDefault="00B00381" w:rsidP="00B00381">
            <w:pPr>
              <w:spacing w:after="60"/>
              <w:ind w:right="57"/>
              <w:jc w:val="center"/>
              <w:rPr>
                <w:sz w:val="22"/>
                <w:szCs w:val="22"/>
              </w:rPr>
            </w:pPr>
            <w:r w:rsidRPr="00B00381">
              <w:rPr>
                <w:sz w:val="22"/>
                <w:szCs w:val="22"/>
              </w:rPr>
              <w:t>1500</w:t>
            </w:r>
          </w:p>
        </w:tc>
      </w:tr>
      <w:tr w:rsidR="00B00381" w:rsidRPr="00B00381" w14:paraId="39789E49" w14:textId="77777777" w:rsidTr="00262D5F">
        <w:trPr>
          <w:cantSplit/>
          <w:trHeight w:val="227"/>
          <w:tblHeader/>
          <w:jc w:val="center"/>
        </w:trPr>
        <w:tc>
          <w:tcPr>
            <w:tcW w:w="704" w:type="dxa"/>
            <w:shd w:val="clear" w:color="000000" w:fill="FFFFFF"/>
            <w:noWrap/>
            <w:vAlign w:val="center"/>
          </w:tcPr>
          <w:p w14:paraId="31C34790" w14:textId="77777777" w:rsidR="00B00381" w:rsidRPr="00B00381" w:rsidRDefault="00B00381" w:rsidP="00B00381">
            <w:pPr>
              <w:spacing w:after="60"/>
              <w:jc w:val="center"/>
              <w:rPr>
                <w:sz w:val="20"/>
                <w:szCs w:val="20"/>
              </w:rPr>
            </w:pPr>
            <w:r w:rsidRPr="00B00381">
              <w:rPr>
                <w:sz w:val="20"/>
                <w:szCs w:val="20"/>
              </w:rPr>
              <w:t>8.</w:t>
            </w:r>
          </w:p>
        </w:tc>
        <w:tc>
          <w:tcPr>
            <w:tcW w:w="5966" w:type="dxa"/>
            <w:shd w:val="clear" w:color="auto" w:fill="auto"/>
            <w:noWrap/>
            <w:vAlign w:val="center"/>
          </w:tcPr>
          <w:p w14:paraId="2B9D2C31" w14:textId="77777777" w:rsidR="00B00381" w:rsidRPr="00B00381" w:rsidRDefault="00B00381" w:rsidP="00B00381">
            <w:pPr>
              <w:spacing w:after="60"/>
              <w:rPr>
                <w:sz w:val="22"/>
                <w:szCs w:val="22"/>
                <w:highlight w:val="yellow"/>
              </w:rPr>
            </w:pPr>
            <w:r w:rsidRPr="00B00381">
              <w:rPr>
                <w:sz w:val="22"/>
                <w:szCs w:val="22"/>
              </w:rPr>
              <w:t>Transporto priemonių įsigijimas</w:t>
            </w:r>
          </w:p>
        </w:tc>
        <w:tc>
          <w:tcPr>
            <w:tcW w:w="1276" w:type="dxa"/>
            <w:vAlign w:val="center"/>
          </w:tcPr>
          <w:p w14:paraId="47B51537"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shd w:val="clear" w:color="auto" w:fill="auto"/>
            <w:vAlign w:val="center"/>
          </w:tcPr>
          <w:p w14:paraId="08FBA86A" w14:textId="77777777" w:rsidR="00B00381" w:rsidRPr="00B00381" w:rsidRDefault="00B00381" w:rsidP="00B00381">
            <w:pPr>
              <w:spacing w:after="60"/>
              <w:ind w:right="57"/>
              <w:jc w:val="center"/>
              <w:rPr>
                <w:sz w:val="22"/>
                <w:szCs w:val="22"/>
              </w:rPr>
            </w:pPr>
            <w:r w:rsidRPr="00B00381">
              <w:rPr>
                <w:sz w:val="22"/>
                <w:szCs w:val="22"/>
              </w:rPr>
              <w:t>30 000</w:t>
            </w:r>
          </w:p>
        </w:tc>
      </w:tr>
      <w:tr w:rsidR="00B00381" w:rsidRPr="00B00381" w14:paraId="24EC52EE" w14:textId="77777777" w:rsidTr="00262D5F">
        <w:trPr>
          <w:cantSplit/>
          <w:trHeight w:val="227"/>
          <w:tblHeader/>
          <w:jc w:val="center"/>
        </w:trPr>
        <w:tc>
          <w:tcPr>
            <w:tcW w:w="704" w:type="dxa"/>
            <w:shd w:val="clear" w:color="000000" w:fill="FFFFFF"/>
            <w:noWrap/>
            <w:vAlign w:val="center"/>
          </w:tcPr>
          <w:p w14:paraId="635D1DB3" w14:textId="77777777" w:rsidR="00B00381" w:rsidRPr="00B00381" w:rsidRDefault="00B00381" w:rsidP="00B00381">
            <w:pPr>
              <w:spacing w:after="60"/>
              <w:jc w:val="center"/>
              <w:rPr>
                <w:sz w:val="20"/>
                <w:szCs w:val="20"/>
              </w:rPr>
            </w:pPr>
            <w:r w:rsidRPr="00B00381">
              <w:rPr>
                <w:sz w:val="20"/>
                <w:szCs w:val="20"/>
              </w:rPr>
              <w:t>9.</w:t>
            </w:r>
          </w:p>
        </w:tc>
        <w:tc>
          <w:tcPr>
            <w:tcW w:w="5966" w:type="dxa"/>
            <w:shd w:val="clear" w:color="auto" w:fill="auto"/>
            <w:noWrap/>
            <w:vAlign w:val="center"/>
          </w:tcPr>
          <w:p w14:paraId="06494B4D" w14:textId="77777777" w:rsidR="00B00381" w:rsidRPr="00B00381" w:rsidRDefault="00B00381" w:rsidP="00B00381">
            <w:pPr>
              <w:spacing w:after="60"/>
              <w:rPr>
                <w:sz w:val="22"/>
                <w:szCs w:val="22"/>
              </w:rPr>
            </w:pPr>
            <w:r w:rsidRPr="00B00381">
              <w:rPr>
                <w:sz w:val="22"/>
                <w:szCs w:val="22"/>
              </w:rPr>
              <w:t>Įvadinių šilumos apskaitos prietaisų keitimas</w:t>
            </w:r>
          </w:p>
        </w:tc>
        <w:tc>
          <w:tcPr>
            <w:tcW w:w="1276" w:type="dxa"/>
            <w:vAlign w:val="center"/>
          </w:tcPr>
          <w:p w14:paraId="44DA7255"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shd w:val="clear" w:color="auto" w:fill="auto"/>
            <w:vAlign w:val="center"/>
          </w:tcPr>
          <w:p w14:paraId="0B610AE9" w14:textId="77777777" w:rsidR="00B00381" w:rsidRPr="00B00381" w:rsidRDefault="00B00381" w:rsidP="00B00381">
            <w:pPr>
              <w:spacing w:after="60"/>
              <w:ind w:right="57"/>
              <w:jc w:val="center"/>
              <w:rPr>
                <w:sz w:val="22"/>
                <w:szCs w:val="22"/>
              </w:rPr>
            </w:pPr>
            <w:r w:rsidRPr="00B00381">
              <w:rPr>
                <w:sz w:val="22"/>
                <w:szCs w:val="22"/>
              </w:rPr>
              <w:t>3 000</w:t>
            </w:r>
          </w:p>
        </w:tc>
      </w:tr>
      <w:tr w:rsidR="00B00381" w:rsidRPr="00B00381" w14:paraId="7B7FAF38" w14:textId="77777777" w:rsidTr="00262D5F">
        <w:trPr>
          <w:cantSplit/>
          <w:trHeight w:val="227"/>
          <w:tblHeader/>
          <w:jc w:val="center"/>
        </w:trPr>
        <w:tc>
          <w:tcPr>
            <w:tcW w:w="704" w:type="dxa"/>
            <w:shd w:val="clear" w:color="000000" w:fill="FFFFFF"/>
            <w:noWrap/>
            <w:vAlign w:val="center"/>
          </w:tcPr>
          <w:p w14:paraId="1936367A" w14:textId="77777777" w:rsidR="00B00381" w:rsidRPr="00B00381" w:rsidRDefault="00B00381" w:rsidP="00B00381">
            <w:pPr>
              <w:spacing w:after="60"/>
              <w:jc w:val="center"/>
              <w:rPr>
                <w:sz w:val="20"/>
                <w:szCs w:val="20"/>
              </w:rPr>
            </w:pPr>
            <w:r w:rsidRPr="00B00381">
              <w:rPr>
                <w:sz w:val="20"/>
                <w:szCs w:val="20"/>
              </w:rPr>
              <w:t>10.</w:t>
            </w:r>
          </w:p>
        </w:tc>
        <w:tc>
          <w:tcPr>
            <w:tcW w:w="5966" w:type="dxa"/>
            <w:shd w:val="clear" w:color="auto" w:fill="auto"/>
            <w:noWrap/>
            <w:vAlign w:val="center"/>
          </w:tcPr>
          <w:p w14:paraId="4FD49AC5" w14:textId="77777777" w:rsidR="00B00381" w:rsidRPr="00B00381" w:rsidRDefault="00B00381" w:rsidP="00B00381">
            <w:pPr>
              <w:spacing w:after="60"/>
              <w:rPr>
                <w:sz w:val="22"/>
                <w:szCs w:val="22"/>
              </w:rPr>
            </w:pPr>
            <w:r w:rsidRPr="00B00381">
              <w:rPr>
                <w:sz w:val="22"/>
                <w:szCs w:val="22"/>
              </w:rPr>
              <w:t>Gamybinio ūkinio inventoriaus įsigijimas</w:t>
            </w:r>
          </w:p>
        </w:tc>
        <w:tc>
          <w:tcPr>
            <w:tcW w:w="1276" w:type="dxa"/>
            <w:vAlign w:val="center"/>
          </w:tcPr>
          <w:p w14:paraId="2A42571A"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vAlign w:val="center"/>
          </w:tcPr>
          <w:p w14:paraId="4E144AA0" w14:textId="77777777" w:rsidR="00B00381" w:rsidRPr="00B00381" w:rsidRDefault="00B00381" w:rsidP="00B00381">
            <w:pPr>
              <w:spacing w:after="60"/>
              <w:ind w:right="57"/>
              <w:jc w:val="center"/>
              <w:rPr>
                <w:sz w:val="22"/>
                <w:szCs w:val="22"/>
              </w:rPr>
            </w:pPr>
            <w:r w:rsidRPr="00B00381">
              <w:rPr>
                <w:sz w:val="22"/>
                <w:szCs w:val="22"/>
              </w:rPr>
              <w:t>6 500</w:t>
            </w:r>
          </w:p>
        </w:tc>
      </w:tr>
      <w:tr w:rsidR="00B00381" w:rsidRPr="00B00381" w14:paraId="5B6DB322" w14:textId="77777777" w:rsidTr="00262D5F">
        <w:trPr>
          <w:cantSplit/>
          <w:trHeight w:val="227"/>
          <w:tblHeader/>
          <w:jc w:val="center"/>
        </w:trPr>
        <w:tc>
          <w:tcPr>
            <w:tcW w:w="704" w:type="dxa"/>
            <w:shd w:val="clear" w:color="000000" w:fill="FFFFFF"/>
            <w:noWrap/>
            <w:vAlign w:val="center"/>
          </w:tcPr>
          <w:p w14:paraId="6C71E20A" w14:textId="77777777" w:rsidR="00B00381" w:rsidRPr="00B00381" w:rsidRDefault="00B00381" w:rsidP="00B00381">
            <w:pPr>
              <w:spacing w:after="60"/>
              <w:jc w:val="center"/>
              <w:rPr>
                <w:sz w:val="20"/>
                <w:szCs w:val="20"/>
              </w:rPr>
            </w:pPr>
            <w:r w:rsidRPr="00B00381">
              <w:rPr>
                <w:sz w:val="20"/>
                <w:szCs w:val="20"/>
              </w:rPr>
              <w:t>11.</w:t>
            </w:r>
          </w:p>
        </w:tc>
        <w:tc>
          <w:tcPr>
            <w:tcW w:w="5966" w:type="dxa"/>
            <w:shd w:val="clear" w:color="auto" w:fill="auto"/>
            <w:noWrap/>
            <w:vAlign w:val="center"/>
          </w:tcPr>
          <w:p w14:paraId="67F98CA5" w14:textId="77777777" w:rsidR="00B00381" w:rsidRPr="00B00381" w:rsidRDefault="00B00381" w:rsidP="00B00381">
            <w:pPr>
              <w:spacing w:after="60"/>
              <w:rPr>
                <w:sz w:val="22"/>
                <w:szCs w:val="22"/>
              </w:rPr>
            </w:pPr>
            <w:r w:rsidRPr="00B00381">
              <w:rPr>
                <w:sz w:val="22"/>
                <w:szCs w:val="22"/>
              </w:rPr>
              <w:t>Šilumos punktų priežiūra</w:t>
            </w:r>
          </w:p>
        </w:tc>
        <w:tc>
          <w:tcPr>
            <w:tcW w:w="1276" w:type="dxa"/>
            <w:vAlign w:val="center"/>
          </w:tcPr>
          <w:p w14:paraId="6B958F3F" w14:textId="77777777" w:rsidR="00B00381" w:rsidRPr="00B00381" w:rsidRDefault="00B00381" w:rsidP="00B00381">
            <w:pPr>
              <w:spacing w:after="60"/>
              <w:ind w:right="57"/>
              <w:jc w:val="center"/>
              <w:rPr>
                <w:sz w:val="22"/>
                <w:szCs w:val="22"/>
              </w:rPr>
            </w:pPr>
            <w:r w:rsidRPr="00B00381">
              <w:rPr>
                <w:sz w:val="22"/>
                <w:szCs w:val="22"/>
              </w:rPr>
              <w:t>-</w:t>
            </w:r>
          </w:p>
        </w:tc>
        <w:tc>
          <w:tcPr>
            <w:tcW w:w="1134" w:type="dxa"/>
            <w:vAlign w:val="center"/>
          </w:tcPr>
          <w:p w14:paraId="63A56702" w14:textId="77777777" w:rsidR="00B00381" w:rsidRPr="00B00381" w:rsidRDefault="00B00381" w:rsidP="00B00381">
            <w:pPr>
              <w:spacing w:after="60"/>
              <w:ind w:right="57"/>
              <w:jc w:val="center"/>
              <w:rPr>
                <w:sz w:val="22"/>
                <w:szCs w:val="22"/>
              </w:rPr>
            </w:pPr>
            <w:r w:rsidRPr="00B00381">
              <w:rPr>
                <w:sz w:val="22"/>
                <w:szCs w:val="22"/>
              </w:rPr>
              <w:t>3 500</w:t>
            </w:r>
          </w:p>
        </w:tc>
      </w:tr>
      <w:tr w:rsidR="00B00381" w:rsidRPr="00B00381" w14:paraId="6D354A53" w14:textId="77777777" w:rsidTr="00262D5F">
        <w:trPr>
          <w:cantSplit/>
          <w:trHeight w:val="227"/>
          <w:tblHeader/>
          <w:jc w:val="center"/>
        </w:trPr>
        <w:tc>
          <w:tcPr>
            <w:tcW w:w="704" w:type="dxa"/>
            <w:shd w:val="clear" w:color="000000" w:fill="FFFFFF"/>
            <w:noWrap/>
            <w:vAlign w:val="center"/>
          </w:tcPr>
          <w:p w14:paraId="1A7DFF6A" w14:textId="77777777" w:rsidR="00B00381" w:rsidRPr="00B00381" w:rsidRDefault="00B00381" w:rsidP="00B00381">
            <w:pPr>
              <w:spacing w:after="60"/>
              <w:jc w:val="center"/>
              <w:rPr>
                <w:sz w:val="20"/>
                <w:szCs w:val="20"/>
              </w:rPr>
            </w:pPr>
          </w:p>
        </w:tc>
        <w:tc>
          <w:tcPr>
            <w:tcW w:w="5966" w:type="dxa"/>
            <w:shd w:val="clear" w:color="auto" w:fill="auto"/>
            <w:noWrap/>
            <w:vAlign w:val="center"/>
            <w:hideMark/>
          </w:tcPr>
          <w:p w14:paraId="6EBC33BC" w14:textId="77777777" w:rsidR="00B00381" w:rsidRPr="00B00381" w:rsidRDefault="00B00381" w:rsidP="00B00381">
            <w:pPr>
              <w:spacing w:after="60"/>
              <w:jc w:val="right"/>
              <w:rPr>
                <w:b/>
                <w:sz w:val="22"/>
                <w:szCs w:val="22"/>
              </w:rPr>
            </w:pPr>
            <w:r w:rsidRPr="00B00381">
              <w:rPr>
                <w:b/>
                <w:sz w:val="22"/>
                <w:szCs w:val="22"/>
              </w:rPr>
              <w:t>Iš viso</w:t>
            </w:r>
          </w:p>
        </w:tc>
        <w:tc>
          <w:tcPr>
            <w:tcW w:w="1276" w:type="dxa"/>
            <w:shd w:val="clear" w:color="auto" w:fill="auto"/>
            <w:vAlign w:val="center"/>
          </w:tcPr>
          <w:p w14:paraId="4519B646" w14:textId="77777777" w:rsidR="00B00381" w:rsidRPr="00B00381" w:rsidRDefault="00B00381" w:rsidP="00B00381">
            <w:pPr>
              <w:spacing w:after="60"/>
              <w:ind w:right="57"/>
              <w:jc w:val="center"/>
              <w:rPr>
                <w:b/>
                <w:sz w:val="22"/>
                <w:szCs w:val="22"/>
              </w:rPr>
            </w:pPr>
            <w:r w:rsidRPr="00B00381">
              <w:rPr>
                <w:b/>
                <w:sz w:val="22"/>
                <w:szCs w:val="22"/>
              </w:rPr>
              <w:t>5 047</w:t>
            </w:r>
          </w:p>
        </w:tc>
        <w:tc>
          <w:tcPr>
            <w:tcW w:w="1134" w:type="dxa"/>
            <w:shd w:val="clear" w:color="auto" w:fill="auto"/>
            <w:vAlign w:val="center"/>
          </w:tcPr>
          <w:p w14:paraId="06726264" w14:textId="77777777" w:rsidR="00B00381" w:rsidRPr="00B00381" w:rsidRDefault="00B00381" w:rsidP="00B00381">
            <w:pPr>
              <w:spacing w:after="60"/>
              <w:ind w:right="57"/>
              <w:jc w:val="center"/>
              <w:rPr>
                <w:b/>
                <w:color w:val="FF0000"/>
                <w:sz w:val="22"/>
                <w:szCs w:val="22"/>
              </w:rPr>
            </w:pPr>
            <w:r w:rsidRPr="00B00381">
              <w:rPr>
                <w:b/>
                <w:color w:val="000000"/>
                <w:sz w:val="22"/>
                <w:szCs w:val="22"/>
              </w:rPr>
              <w:t>151 000</w:t>
            </w:r>
          </w:p>
        </w:tc>
      </w:tr>
    </w:tbl>
    <w:p w14:paraId="34692783" w14:textId="5F9F5E5E" w:rsidR="0099311A" w:rsidRPr="00F2391A" w:rsidRDefault="00E06BCB" w:rsidP="00E06BCB">
      <w:pPr>
        <w:overflowPunct w:val="0"/>
        <w:autoSpaceDE w:val="0"/>
        <w:autoSpaceDN w:val="0"/>
        <w:adjustRightInd w:val="0"/>
        <w:jc w:val="center"/>
      </w:pPr>
      <w:r>
        <w:br/>
      </w:r>
    </w:p>
    <w:p w14:paraId="50594C1F" w14:textId="77777777" w:rsidR="0099311A" w:rsidRDefault="0099311A" w:rsidP="0099311A"/>
    <w:p w14:paraId="0CCA316F" w14:textId="77777777" w:rsidR="0099311A" w:rsidRDefault="0099311A" w:rsidP="0099311A"/>
    <w:p w14:paraId="1FDAFA57" w14:textId="77777777" w:rsidR="00B206D0" w:rsidRPr="00F2391A" w:rsidRDefault="00B206D0" w:rsidP="00B206D0">
      <w:pPr>
        <w:spacing w:line="360" w:lineRule="auto"/>
        <w:ind w:firstLine="567"/>
        <w:jc w:val="center"/>
      </w:pPr>
      <w:r w:rsidRPr="00F2391A">
        <w:t>_____________________________________________</w:t>
      </w:r>
    </w:p>
    <w:p w14:paraId="43D71F94" w14:textId="77777777" w:rsidR="0099311A" w:rsidRDefault="0099311A" w:rsidP="0099311A"/>
    <w:p w14:paraId="2EE349B5" w14:textId="77777777" w:rsidR="0099311A" w:rsidRDefault="0099311A" w:rsidP="0099311A"/>
    <w:p w14:paraId="608F6F88" w14:textId="77777777" w:rsidR="0099311A" w:rsidRDefault="0099311A" w:rsidP="0099311A"/>
    <w:p w14:paraId="79B698E2" w14:textId="77777777" w:rsidR="0099311A" w:rsidRDefault="0099311A" w:rsidP="0099311A"/>
    <w:p w14:paraId="6D140631" w14:textId="77777777" w:rsidR="00AB33C7" w:rsidRDefault="00AB33C7" w:rsidP="00AB2419">
      <w:pPr>
        <w:pStyle w:val="Pagrindinistekstas"/>
        <w:spacing w:line="360" w:lineRule="auto"/>
      </w:pPr>
    </w:p>
    <w:p w14:paraId="343E7BD0" w14:textId="77777777" w:rsidR="00484CFE" w:rsidRDefault="00484CFE" w:rsidP="00AB2419">
      <w:pPr>
        <w:pStyle w:val="Pagrindinistekstas"/>
        <w:spacing w:line="360" w:lineRule="auto"/>
      </w:pPr>
    </w:p>
    <w:p w14:paraId="5C20B7B2" w14:textId="77777777" w:rsidR="00484CFE" w:rsidRDefault="00484CFE" w:rsidP="00AB2419">
      <w:pPr>
        <w:pStyle w:val="Pagrindinistekstas"/>
        <w:spacing w:line="360" w:lineRule="auto"/>
      </w:pPr>
    </w:p>
    <w:p w14:paraId="6E341F66" w14:textId="77777777" w:rsidR="00484CFE" w:rsidRDefault="00484CFE" w:rsidP="00AB2419">
      <w:pPr>
        <w:pStyle w:val="Pagrindinistekstas"/>
        <w:spacing w:line="360" w:lineRule="auto"/>
      </w:pPr>
    </w:p>
    <w:p w14:paraId="60A56FEF" w14:textId="77777777" w:rsidR="00484CFE" w:rsidRDefault="00484CFE" w:rsidP="00AB2419">
      <w:pPr>
        <w:pStyle w:val="Pagrindinistekstas"/>
        <w:spacing w:line="360" w:lineRule="auto"/>
      </w:pPr>
    </w:p>
    <w:p w14:paraId="45C4029C" w14:textId="77777777" w:rsidR="00484CFE" w:rsidRDefault="00484CFE" w:rsidP="00AB2419">
      <w:pPr>
        <w:pStyle w:val="Pagrindinistekstas"/>
        <w:spacing w:line="360" w:lineRule="auto"/>
      </w:pPr>
    </w:p>
    <w:p w14:paraId="0BA4EBE6" w14:textId="77777777" w:rsidR="00484CFE" w:rsidRDefault="00484CFE" w:rsidP="00AB2419">
      <w:pPr>
        <w:pStyle w:val="Pagrindinistekstas"/>
        <w:spacing w:line="360" w:lineRule="auto"/>
      </w:pPr>
    </w:p>
    <w:p w14:paraId="50FA8622" w14:textId="77777777" w:rsidR="00484CFE" w:rsidRDefault="00484CFE" w:rsidP="00AB2419">
      <w:pPr>
        <w:pStyle w:val="Pagrindinistekstas"/>
        <w:spacing w:line="360" w:lineRule="auto"/>
      </w:pPr>
    </w:p>
    <w:p w14:paraId="35F8AD4E" w14:textId="77777777" w:rsidR="00484CFE" w:rsidRDefault="00484CFE" w:rsidP="00AB2419">
      <w:pPr>
        <w:pStyle w:val="Pagrindinistekstas"/>
        <w:spacing w:line="360" w:lineRule="auto"/>
      </w:pPr>
    </w:p>
    <w:p w14:paraId="201D52D8" w14:textId="77777777" w:rsidR="00484CFE" w:rsidRDefault="00484CFE" w:rsidP="00AB2419">
      <w:pPr>
        <w:pStyle w:val="Pagrindinistekstas"/>
        <w:spacing w:line="360" w:lineRule="auto"/>
      </w:pPr>
    </w:p>
    <w:p w14:paraId="0A52E53E" w14:textId="77777777" w:rsidR="00F57771" w:rsidRDefault="00F57771" w:rsidP="00AB2419">
      <w:pPr>
        <w:pStyle w:val="Pagrindinistekstas"/>
        <w:spacing w:line="360" w:lineRule="auto"/>
      </w:pPr>
    </w:p>
    <w:p w14:paraId="1E09BC01" w14:textId="77777777" w:rsidR="00BC5D8A" w:rsidRPr="00180B27" w:rsidRDefault="00BC5D8A" w:rsidP="00B00381">
      <w:pPr>
        <w:rPr>
          <w:b/>
        </w:rPr>
      </w:pPr>
    </w:p>
    <w:p w14:paraId="3CEFB73D" w14:textId="200BA6A7" w:rsidR="00B206D0" w:rsidRPr="00B00381" w:rsidRDefault="00BC5D8A" w:rsidP="00B00381">
      <w:pPr>
        <w:overflowPunct w:val="0"/>
        <w:autoSpaceDE w:val="0"/>
        <w:autoSpaceDN w:val="0"/>
        <w:adjustRightInd w:val="0"/>
        <w:jc w:val="center"/>
        <w:rPr>
          <w:b/>
          <w:caps/>
        </w:rPr>
      </w:pPr>
      <w:r w:rsidRPr="00180B27">
        <w:rPr>
          <w:b/>
        </w:rPr>
        <w:lastRenderedPageBreak/>
        <w:t>SAVIVALDYBĖS TARYBOS SP</w:t>
      </w:r>
      <w:r>
        <w:rPr>
          <w:b/>
        </w:rPr>
        <w:t>RENDIMO „</w:t>
      </w:r>
      <w:r w:rsidR="00B00381">
        <w:rPr>
          <w:b/>
          <w:caps/>
        </w:rPr>
        <w:t xml:space="preserve">dėl PRITARIMO UŽDAROSIOS AKCINĖS BENDROVĖS „ANYKŠČIŲ ŠILUMA“  2024 METŲ </w:t>
      </w:r>
      <w:r w:rsidR="00B00381" w:rsidRPr="00EB620B">
        <w:rPr>
          <w:b/>
          <w:caps/>
        </w:rPr>
        <w:t>FAKTIŠKAI ĮGYVENDINT</w:t>
      </w:r>
      <w:r w:rsidR="00B00381">
        <w:rPr>
          <w:b/>
          <w:caps/>
        </w:rPr>
        <w:t xml:space="preserve">OMS </w:t>
      </w:r>
      <w:r w:rsidR="00B00381" w:rsidRPr="00EB620B">
        <w:rPr>
          <w:b/>
          <w:caps/>
        </w:rPr>
        <w:t>PAPILDOM</w:t>
      </w:r>
      <w:r w:rsidR="00B00381">
        <w:rPr>
          <w:b/>
          <w:caps/>
        </w:rPr>
        <w:t xml:space="preserve">OMS INVESTICIJOMS </w:t>
      </w:r>
      <w:r w:rsidR="00B00381" w:rsidRPr="00EB620B">
        <w:rPr>
          <w:b/>
          <w:caps/>
        </w:rPr>
        <w:t xml:space="preserve"> IR 2025</w:t>
      </w:r>
      <w:r w:rsidR="00B00381">
        <w:rPr>
          <w:b/>
          <w:caps/>
        </w:rPr>
        <w:t xml:space="preserve"> METŲ INVESTICINIAM PLANUI</w:t>
      </w:r>
      <w:r>
        <w:rPr>
          <w:b/>
        </w:rPr>
        <w:t>“</w:t>
      </w:r>
      <w:r w:rsidR="00B00381">
        <w:rPr>
          <w:b/>
        </w:rPr>
        <w:t xml:space="preserve"> </w:t>
      </w:r>
      <w:r w:rsidRPr="00180B27">
        <w:rPr>
          <w:b/>
        </w:rPr>
        <w:t xml:space="preserve">PROJEKTO </w:t>
      </w:r>
    </w:p>
    <w:p w14:paraId="767E3160" w14:textId="79BF5A14" w:rsidR="00BC5D8A" w:rsidRPr="00371296" w:rsidRDefault="00BC5D8A" w:rsidP="00B206D0">
      <w:pPr>
        <w:overflowPunct w:val="0"/>
        <w:autoSpaceDE w:val="0"/>
        <w:autoSpaceDN w:val="0"/>
        <w:adjustRightInd w:val="0"/>
        <w:jc w:val="center"/>
        <w:rPr>
          <w:b/>
          <w:caps/>
        </w:rPr>
      </w:pPr>
      <w:r>
        <w:rPr>
          <w:b/>
        </w:rPr>
        <w:t>AIŠKINAMASIS RAŠTAS</w:t>
      </w:r>
    </w:p>
    <w:p w14:paraId="623926DC" w14:textId="77777777" w:rsidR="00BC5D8A" w:rsidRDefault="00BC5D8A" w:rsidP="00BC5D8A">
      <w:pPr>
        <w:ind w:firstLine="720"/>
        <w:jc w:val="both"/>
        <w:rPr>
          <w:b/>
        </w:rPr>
      </w:pPr>
    </w:p>
    <w:p w14:paraId="4594B0D8" w14:textId="77777777"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14:paraId="74513006" w14:textId="77777777" w:rsidR="0090793A" w:rsidRDefault="0090793A" w:rsidP="00E70BEF">
      <w:pPr>
        <w:tabs>
          <w:tab w:val="left" w:pos="993"/>
        </w:tabs>
        <w:jc w:val="both"/>
        <w:rPr>
          <w:b/>
        </w:rPr>
      </w:pPr>
    </w:p>
    <w:p w14:paraId="69AC430C" w14:textId="7B5938B6" w:rsidR="00BC5D8A" w:rsidRDefault="00E70BEF" w:rsidP="00371296">
      <w:pPr>
        <w:tabs>
          <w:tab w:val="left" w:pos="993"/>
        </w:tabs>
        <w:spacing w:line="360" w:lineRule="auto"/>
        <w:jc w:val="both"/>
      </w:pPr>
      <w:r>
        <w:t xml:space="preserve">       Gautas </w:t>
      </w:r>
      <w:r w:rsidR="00371296">
        <w:t>uždarosios akcinės bendrovės „Anykščių šiluma“</w:t>
      </w:r>
      <w:r w:rsidR="00DD576E">
        <w:t xml:space="preserve"> (toliau – Bendrovė)</w:t>
      </w:r>
      <w:r w:rsidR="00484CFE">
        <w:t xml:space="preserve"> </w:t>
      </w:r>
      <w:r w:rsidR="002D1CAF">
        <w:t>202</w:t>
      </w:r>
      <w:r w:rsidR="00B00381">
        <w:t>5</w:t>
      </w:r>
      <w:r w:rsidR="002D1CAF">
        <w:t xml:space="preserve"> m. </w:t>
      </w:r>
      <w:r w:rsidR="00B00381">
        <w:t>vasario 3</w:t>
      </w:r>
      <w:r w:rsidR="002D1CAF">
        <w:t xml:space="preserve"> d. </w:t>
      </w:r>
      <w:r w:rsidR="00667E3D">
        <w:t>raštas</w:t>
      </w:r>
      <w:r w:rsidR="002D1CAF">
        <w:t xml:space="preserve"> Nr. SD-</w:t>
      </w:r>
      <w:r w:rsidR="00B00381">
        <w:t>20</w:t>
      </w:r>
      <w:r w:rsidR="002D1CAF">
        <w:t xml:space="preserve"> „</w:t>
      </w:r>
      <w:r w:rsidR="00B00381">
        <w:rPr>
          <w:bCs/>
        </w:rPr>
        <w:t>D</w:t>
      </w:r>
      <w:r w:rsidR="00B00381" w:rsidRPr="00B00381">
        <w:rPr>
          <w:bCs/>
        </w:rPr>
        <w:t xml:space="preserve">ėl </w:t>
      </w:r>
      <w:r w:rsidR="00B00381">
        <w:rPr>
          <w:bCs/>
        </w:rPr>
        <w:t>UAB</w:t>
      </w:r>
      <w:r w:rsidR="00B00381" w:rsidRPr="00B00381">
        <w:rPr>
          <w:bCs/>
        </w:rPr>
        <w:t xml:space="preserve"> </w:t>
      </w:r>
      <w:r w:rsidR="00B00381">
        <w:rPr>
          <w:bCs/>
        </w:rPr>
        <w:t>„A</w:t>
      </w:r>
      <w:r w:rsidR="00B00381" w:rsidRPr="00B00381">
        <w:rPr>
          <w:bCs/>
        </w:rPr>
        <w:t>nykščių šiluma“ 2024 m. faktiškai įgyvendintų papildomų ir 2025 m. planuojamų investicijų derinimo</w:t>
      </w:r>
      <w:r w:rsidR="002D1CAF">
        <w:t>“, kuriu</w:t>
      </w:r>
      <w:r w:rsidR="00667E3D">
        <w:t>o</w:t>
      </w:r>
      <w:r w:rsidR="002D1CAF">
        <w:t xml:space="preserve"> prašoma </w:t>
      </w:r>
      <w:r w:rsidR="00B206D0" w:rsidRPr="00B206D0">
        <w:t xml:space="preserve">derinti UAB „Anykščių šiluma“ </w:t>
      </w:r>
      <w:r w:rsidR="00B00381">
        <w:t>2024</w:t>
      </w:r>
      <w:r w:rsidR="00B206D0" w:rsidRPr="00B206D0">
        <w:t xml:space="preserve"> m. faktiškai įgyvendintas ir 202</w:t>
      </w:r>
      <w:r w:rsidR="00B00381">
        <w:t>5</w:t>
      </w:r>
      <w:r w:rsidR="00662147">
        <w:t xml:space="preserve"> </w:t>
      </w:r>
      <w:r w:rsidR="00B206D0" w:rsidRPr="00B206D0">
        <w:t>m. planuojamas įgyvendinti investicijas</w:t>
      </w:r>
      <w:r w:rsidR="00CA0E0D">
        <w:t>.</w:t>
      </w:r>
    </w:p>
    <w:p w14:paraId="109520B8" w14:textId="77777777" w:rsidR="00E906A5" w:rsidRDefault="00E906A5" w:rsidP="00E906A5">
      <w:pPr>
        <w:tabs>
          <w:tab w:val="left" w:pos="3900"/>
        </w:tabs>
        <w:rPr>
          <w:lang w:eastAsia="lt-LT"/>
        </w:rPr>
      </w:pPr>
    </w:p>
    <w:p w14:paraId="37EB1268" w14:textId="234B0729" w:rsidR="00B00381" w:rsidRDefault="00B00381" w:rsidP="00F57771">
      <w:pPr>
        <w:tabs>
          <w:tab w:val="left" w:pos="3975"/>
        </w:tabs>
        <w:jc w:val="center"/>
        <w:rPr>
          <w:b/>
          <w:u w:val="single"/>
          <w:lang w:eastAsia="lt-LT"/>
        </w:rPr>
      </w:pPr>
      <w:r w:rsidRPr="00B00381">
        <w:rPr>
          <w:b/>
          <w:u w:val="single"/>
          <w:lang w:eastAsia="lt-LT"/>
        </w:rPr>
        <w:t>Investicija Nr. 1 – Šilumos tinklų statyba</w:t>
      </w:r>
    </w:p>
    <w:p w14:paraId="1241CC3A" w14:textId="77777777" w:rsidR="00F57771" w:rsidRPr="00F57771" w:rsidRDefault="00F57771" w:rsidP="00F57771">
      <w:pPr>
        <w:tabs>
          <w:tab w:val="left" w:pos="3975"/>
        </w:tabs>
        <w:jc w:val="center"/>
        <w:rPr>
          <w:b/>
          <w:u w:val="single"/>
          <w:lang w:eastAsia="lt-LT"/>
        </w:rPr>
      </w:pPr>
    </w:p>
    <w:p w14:paraId="502DEEC1" w14:textId="77777777" w:rsidR="00B00381" w:rsidRPr="00B00381" w:rsidRDefault="00B00381" w:rsidP="00F57771">
      <w:pPr>
        <w:spacing w:line="360" w:lineRule="auto"/>
        <w:ind w:firstLine="567"/>
        <w:jc w:val="both"/>
        <w:rPr>
          <w:color w:val="FF0000"/>
        </w:rPr>
      </w:pPr>
      <w:r w:rsidRPr="00B00381">
        <w:rPr>
          <w:lang w:eastAsia="lt-LT"/>
        </w:rPr>
        <w:t>Tinklų atkarpos statyba dėl objekto adresu J. Biliūno g. 10A, Anykščiai prijungimo. Nutiestas 32 metrų ilgio ir 25 mm diametro šiluminis tinkas, kuris leis efektyviai ir patikimai tiekti šiluminę energiją naujam klientui.</w:t>
      </w:r>
    </w:p>
    <w:p w14:paraId="0D2D4D30" w14:textId="77777777" w:rsidR="00B00381" w:rsidRPr="00B00381" w:rsidRDefault="00B00381" w:rsidP="00F57771">
      <w:pPr>
        <w:spacing w:line="360" w:lineRule="auto"/>
        <w:ind w:firstLine="567"/>
        <w:jc w:val="both"/>
        <w:rPr>
          <w:color w:val="FF0000"/>
        </w:rPr>
      </w:pPr>
    </w:p>
    <w:p w14:paraId="25EAE64E" w14:textId="75B4C655" w:rsidR="00B00381" w:rsidRDefault="00B00381" w:rsidP="00F57771">
      <w:pPr>
        <w:spacing w:line="360" w:lineRule="auto"/>
        <w:ind w:firstLine="567"/>
        <w:jc w:val="both"/>
      </w:pPr>
      <w:r w:rsidRPr="00B00381">
        <w:t>Bendra investicijos vertė: 2 795,60 Eur; finansavimo šaltinis: nuosavos lėšos.</w:t>
      </w:r>
    </w:p>
    <w:p w14:paraId="605E78C2" w14:textId="77777777" w:rsidR="00F57771" w:rsidRPr="00F57771" w:rsidRDefault="00F57771" w:rsidP="00F57771">
      <w:pPr>
        <w:spacing w:line="360" w:lineRule="auto"/>
        <w:ind w:firstLine="567"/>
        <w:jc w:val="both"/>
      </w:pPr>
    </w:p>
    <w:p w14:paraId="6262EBC5" w14:textId="234B8571" w:rsidR="00B00381" w:rsidRDefault="00B00381" w:rsidP="00F57771">
      <w:pPr>
        <w:tabs>
          <w:tab w:val="left" w:pos="3975"/>
        </w:tabs>
        <w:spacing w:line="360" w:lineRule="auto"/>
        <w:jc w:val="center"/>
        <w:rPr>
          <w:b/>
          <w:u w:val="single"/>
          <w:lang w:eastAsia="lt-LT"/>
        </w:rPr>
      </w:pPr>
      <w:r w:rsidRPr="00B00381">
        <w:rPr>
          <w:b/>
          <w:u w:val="single"/>
          <w:lang w:eastAsia="lt-LT"/>
        </w:rPr>
        <w:t>Investicija Nr. 2 – Kurklių katilinės automatizavimas</w:t>
      </w:r>
    </w:p>
    <w:p w14:paraId="3D7CDB97" w14:textId="77777777" w:rsidR="00F57771" w:rsidRPr="00F57771" w:rsidRDefault="00F57771" w:rsidP="00F57771">
      <w:pPr>
        <w:tabs>
          <w:tab w:val="left" w:pos="3975"/>
        </w:tabs>
        <w:spacing w:line="360" w:lineRule="auto"/>
        <w:jc w:val="center"/>
        <w:rPr>
          <w:b/>
          <w:u w:val="single"/>
          <w:lang w:eastAsia="lt-LT"/>
        </w:rPr>
      </w:pPr>
    </w:p>
    <w:p w14:paraId="07FBC261" w14:textId="77777777" w:rsidR="00B00381" w:rsidRPr="00B00381" w:rsidRDefault="00B00381" w:rsidP="00F57771">
      <w:pPr>
        <w:spacing w:line="360" w:lineRule="auto"/>
        <w:ind w:firstLine="567"/>
        <w:jc w:val="both"/>
        <w:rPr>
          <w:color w:val="000000"/>
        </w:rPr>
      </w:pPr>
      <w:r w:rsidRPr="00B00381">
        <w:rPr>
          <w:color w:val="000000"/>
        </w:rPr>
        <w:t>Investicijos tikslas – sąlyginai nedidelėmis sąnaudomis modernizuoti turimus šilumos generavimo įrenginius, atsisakyti kiekvieną šildymo sezoną terminuotai įdarbinamų darbuotojų poreikio, pereiti prie didesnio efektyvumo biokuro rūšies.</w:t>
      </w:r>
    </w:p>
    <w:p w14:paraId="605CC699" w14:textId="77777777" w:rsidR="00B00381" w:rsidRPr="00B00381" w:rsidRDefault="00B00381" w:rsidP="00F57771">
      <w:pPr>
        <w:spacing w:line="360" w:lineRule="auto"/>
        <w:ind w:firstLine="567"/>
        <w:jc w:val="both"/>
        <w:rPr>
          <w:color w:val="000000"/>
        </w:rPr>
      </w:pPr>
      <w:r w:rsidRPr="00B00381">
        <w:rPr>
          <w:color w:val="000000"/>
        </w:rPr>
        <w:t>Atliekant investiciją, Kurklių katilinėje veikiančiam kieto kuro katilui Kalvis 320 MD, kuris kūrenamas pjuvenomis, bus sumontuotas automatizuotas medienos granulių degiklis su kuro tiekimo sraigtu ir valdymo automatika bei įrengtas bunkeris granulėms laikyti.</w:t>
      </w:r>
    </w:p>
    <w:p w14:paraId="623BC0BC" w14:textId="77777777" w:rsidR="00B00381" w:rsidRPr="00B00381" w:rsidRDefault="00B00381" w:rsidP="00F57771">
      <w:pPr>
        <w:spacing w:line="360" w:lineRule="auto"/>
        <w:ind w:firstLine="567"/>
        <w:jc w:val="both"/>
        <w:rPr>
          <w:color w:val="000000"/>
        </w:rPr>
      </w:pPr>
      <w:r w:rsidRPr="00B00381">
        <w:rPr>
          <w:color w:val="000000"/>
        </w:rPr>
        <w:t xml:space="preserve">Intensyviam naudojimui skirtas medienos granulių degiklis 50-250 kW plastinės moduliacinės galios. Degikliui tinkamas kuras 6-8 mm medienos granulės. Degiklis gali užsikurti automatiškai, gesinti, dozuoti kurą ir palaikyti šilumos tiekimo sistemos vandens temperatūrą pagal suprogramuotus temperatūrinius režimus. Degiklis turi apsaugą nuo liepsnos perėjimo iš degimo kameros į kuro saugojimo bunkerį, nustatytų režimų išsaugojimą atmintyje elektros tiekimo sutrikimo atveju, cirkuliacinio siurblio valdymą. Tam, kad būtų užtikrinamas optimalus degimo procesas, turi galimybę laipsniškai keisti galingumą, priklausomai nuo šilumos tiekimo sistemos temperatūros. Degiklis turės išorės valdymo funkcijų prijungimo galimybę, integruotą pakuros šlako valymo funkciją. </w:t>
      </w:r>
    </w:p>
    <w:p w14:paraId="295DCE61" w14:textId="77777777" w:rsidR="00B00381" w:rsidRPr="00B00381" w:rsidRDefault="00B00381" w:rsidP="00F57771">
      <w:pPr>
        <w:spacing w:line="360" w:lineRule="auto"/>
        <w:ind w:firstLine="567"/>
        <w:jc w:val="both"/>
        <w:rPr>
          <w:color w:val="000000"/>
        </w:rPr>
      </w:pPr>
      <w:r w:rsidRPr="00B00381">
        <w:rPr>
          <w:color w:val="000000"/>
        </w:rPr>
        <w:lastRenderedPageBreak/>
        <w:t>Planuojamas kuro tiekimo sraigtas 6,0 m ilgio, kurio našumas tinkamas degiklio pastovaus darbo užtikrinimui dirbant maksimaliu rėžimu. Bus įrengtas 4 m transporteris granulių pakrovimui iš transporto į bunkerį, kuris užtikrins greitą, saugų ir našų kuro užpildymą į katilinę.</w:t>
      </w:r>
    </w:p>
    <w:p w14:paraId="0EC3302A" w14:textId="77777777" w:rsidR="00B00381" w:rsidRPr="00B00381" w:rsidRDefault="00B00381" w:rsidP="00F57771">
      <w:pPr>
        <w:spacing w:line="360" w:lineRule="auto"/>
        <w:ind w:firstLine="567"/>
        <w:jc w:val="both"/>
        <w:rPr>
          <w:color w:val="000000"/>
        </w:rPr>
      </w:pPr>
      <w:r w:rsidRPr="00B00381">
        <w:rPr>
          <w:color w:val="000000"/>
        </w:rPr>
        <w:t>Bunkeris granulėms sandėliuoti, planuojamas įrengti viduje, atviro tipo 4,0 m</w:t>
      </w:r>
      <w:r w:rsidRPr="00B00381">
        <w:rPr>
          <w:color w:val="000000"/>
          <w:vertAlign w:val="superscript"/>
        </w:rPr>
        <w:t>3</w:t>
      </w:r>
      <w:r w:rsidRPr="00B00381">
        <w:rPr>
          <w:color w:val="000000"/>
        </w:rPr>
        <w:t xml:space="preserve"> talpos.</w:t>
      </w:r>
    </w:p>
    <w:p w14:paraId="711B7553" w14:textId="77777777" w:rsidR="00B00381" w:rsidRPr="00B00381" w:rsidRDefault="00B00381" w:rsidP="00F57771">
      <w:pPr>
        <w:spacing w:line="360" w:lineRule="auto"/>
        <w:ind w:firstLine="567"/>
        <w:jc w:val="both"/>
        <w:rPr>
          <w:color w:val="FF0000"/>
        </w:rPr>
      </w:pPr>
    </w:p>
    <w:p w14:paraId="4570E897" w14:textId="77777777" w:rsidR="00B00381" w:rsidRPr="00B00381" w:rsidRDefault="00B00381" w:rsidP="00F57771">
      <w:pPr>
        <w:spacing w:line="360" w:lineRule="auto"/>
        <w:jc w:val="both"/>
        <w:rPr>
          <w:i/>
          <w:iCs/>
          <w:color w:val="000000"/>
        </w:rPr>
      </w:pPr>
      <w:r w:rsidRPr="00B00381">
        <w:rPr>
          <w:i/>
          <w:iCs/>
          <w:color w:val="000000"/>
        </w:rPr>
        <w:t>2 lentelė. Investicijos detalizavimas</w:t>
      </w:r>
    </w:p>
    <w:tbl>
      <w:tblPr>
        <w:tblStyle w:val="Lentelstinklelis2"/>
        <w:tblW w:w="9351" w:type="dxa"/>
        <w:tblLook w:val="04A0" w:firstRow="1" w:lastRow="0" w:firstColumn="1" w:lastColumn="0" w:noHBand="0" w:noVBand="1"/>
      </w:tblPr>
      <w:tblGrid>
        <w:gridCol w:w="6232"/>
        <w:gridCol w:w="3119"/>
      </w:tblGrid>
      <w:tr w:rsidR="00B00381" w:rsidRPr="00B00381" w14:paraId="7A9E366F" w14:textId="77777777" w:rsidTr="00B00381">
        <w:tc>
          <w:tcPr>
            <w:tcW w:w="6232" w:type="dxa"/>
            <w:shd w:val="clear" w:color="auto" w:fill="C9C9C9"/>
          </w:tcPr>
          <w:p w14:paraId="1797B104" w14:textId="77777777" w:rsidR="00B00381" w:rsidRPr="00B00381" w:rsidRDefault="00B00381" w:rsidP="00F57771">
            <w:pPr>
              <w:spacing w:line="360" w:lineRule="auto"/>
              <w:jc w:val="center"/>
              <w:rPr>
                <w:b/>
                <w:bCs/>
                <w:color w:val="000000"/>
                <w:szCs w:val="22"/>
              </w:rPr>
            </w:pPr>
            <w:r w:rsidRPr="00B00381">
              <w:rPr>
                <w:b/>
                <w:bCs/>
                <w:color w:val="000000"/>
                <w:szCs w:val="22"/>
              </w:rPr>
              <w:t>Ilgalaikio turto vieneto pavadinimas</w:t>
            </w:r>
          </w:p>
        </w:tc>
        <w:tc>
          <w:tcPr>
            <w:tcW w:w="3119" w:type="dxa"/>
            <w:shd w:val="clear" w:color="auto" w:fill="C9C9C9"/>
          </w:tcPr>
          <w:p w14:paraId="316E96DC" w14:textId="77777777" w:rsidR="00B00381" w:rsidRPr="00B00381" w:rsidRDefault="00B00381" w:rsidP="00F57771">
            <w:pPr>
              <w:spacing w:line="360" w:lineRule="auto"/>
              <w:jc w:val="center"/>
              <w:rPr>
                <w:b/>
                <w:bCs/>
                <w:color w:val="000000"/>
                <w:szCs w:val="22"/>
              </w:rPr>
            </w:pPr>
            <w:r w:rsidRPr="00B00381">
              <w:rPr>
                <w:b/>
                <w:bCs/>
                <w:color w:val="000000"/>
                <w:szCs w:val="22"/>
              </w:rPr>
              <w:t>Investicijos vertė, Eur</w:t>
            </w:r>
          </w:p>
        </w:tc>
      </w:tr>
      <w:tr w:rsidR="00B00381" w:rsidRPr="00B00381" w14:paraId="708C3DDF" w14:textId="77777777" w:rsidTr="00BC0992">
        <w:tc>
          <w:tcPr>
            <w:tcW w:w="6232" w:type="dxa"/>
          </w:tcPr>
          <w:p w14:paraId="229B293A" w14:textId="77777777" w:rsidR="00B00381" w:rsidRPr="00B00381" w:rsidRDefault="00B00381" w:rsidP="00F57771">
            <w:pPr>
              <w:spacing w:line="360" w:lineRule="auto"/>
              <w:jc w:val="both"/>
              <w:rPr>
                <w:color w:val="000000"/>
                <w:szCs w:val="22"/>
              </w:rPr>
            </w:pPr>
            <w:r w:rsidRPr="00B00381">
              <w:rPr>
                <w:color w:val="000000"/>
                <w:szCs w:val="22"/>
              </w:rPr>
              <w:t>Vandens šildymo katilas (</w:t>
            </w:r>
            <w:r w:rsidRPr="00B00381">
              <w:rPr>
                <w:color w:val="000000"/>
              </w:rPr>
              <w:t>Kalvis 320 MD</w:t>
            </w:r>
            <w:r w:rsidRPr="00B00381">
              <w:rPr>
                <w:color w:val="000000"/>
                <w:szCs w:val="22"/>
              </w:rPr>
              <w:t>) (</w:t>
            </w:r>
            <w:r w:rsidRPr="00B00381">
              <w:rPr>
                <w:i/>
                <w:iCs/>
                <w:color w:val="000000"/>
                <w:szCs w:val="22"/>
              </w:rPr>
              <w:t>vertės didinimas dėl įmontuoto degiklio</w:t>
            </w:r>
            <w:r w:rsidRPr="00B00381">
              <w:rPr>
                <w:color w:val="000000"/>
                <w:szCs w:val="22"/>
              </w:rPr>
              <w:t>)</w:t>
            </w:r>
          </w:p>
        </w:tc>
        <w:tc>
          <w:tcPr>
            <w:tcW w:w="3119" w:type="dxa"/>
          </w:tcPr>
          <w:p w14:paraId="358954F0" w14:textId="77777777" w:rsidR="00B00381" w:rsidRPr="00B00381" w:rsidRDefault="00B00381" w:rsidP="00F57771">
            <w:pPr>
              <w:spacing w:line="360" w:lineRule="auto"/>
              <w:jc w:val="center"/>
              <w:rPr>
                <w:color w:val="000000"/>
                <w:szCs w:val="22"/>
              </w:rPr>
            </w:pPr>
            <w:r w:rsidRPr="00B00381">
              <w:rPr>
                <w:color w:val="000000"/>
                <w:szCs w:val="22"/>
              </w:rPr>
              <w:t>7 700</w:t>
            </w:r>
          </w:p>
        </w:tc>
      </w:tr>
      <w:tr w:rsidR="00B00381" w:rsidRPr="00B00381" w14:paraId="19036DF5" w14:textId="77777777" w:rsidTr="00BC0992">
        <w:tc>
          <w:tcPr>
            <w:tcW w:w="6232" w:type="dxa"/>
          </w:tcPr>
          <w:p w14:paraId="4F2E872D" w14:textId="77777777" w:rsidR="00B00381" w:rsidRPr="00B00381" w:rsidRDefault="00B00381" w:rsidP="00F57771">
            <w:pPr>
              <w:spacing w:line="360" w:lineRule="auto"/>
              <w:jc w:val="both"/>
              <w:rPr>
                <w:color w:val="000000"/>
                <w:szCs w:val="22"/>
              </w:rPr>
            </w:pPr>
            <w:r w:rsidRPr="00B00381">
              <w:rPr>
                <w:color w:val="000000"/>
                <w:szCs w:val="22"/>
              </w:rPr>
              <w:t xml:space="preserve">Bunkeris </w:t>
            </w:r>
          </w:p>
        </w:tc>
        <w:tc>
          <w:tcPr>
            <w:tcW w:w="3119" w:type="dxa"/>
          </w:tcPr>
          <w:p w14:paraId="4704AA3B" w14:textId="77777777" w:rsidR="00B00381" w:rsidRPr="00B00381" w:rsidRDefault="00B00381" w:rsidP="00F57771">
            <w:pPr>
              <w:spacing w:line="360" w:lineRule="auto"/>
              <w:jc w:val="center"/>
              <w:rPr>
                <w:color w:val="000000"/>
                <w:szCs w:val="22"/>
              </w:rPr>
            </w:pPr>
            <w:r w:rsidRPr="00B00381">
              <w:rPr>
                <w:color w:val="000000"/>
                <w:szCs w:val="22"/>
              </w:rPr>
              <w:t>2 100</w:t>
            </w:r>
          </w:p>
        </w:tc>
      </w:tr>
      <w:tr w:rsidR="00B00381" w:rsidRPr="00B00381" w14:paraId="65D4ED92" w14:textId="77777777" w:rsidTr="00BC0992">
        <w:tc>
          <w:tcPr>
            <w:tcW w:w="6232" w:type="dxa"/>
          </w:tcPr>
          <w:p w14:paraId="339DFF49" w14:textId="77777777" w:rsidR="00B00381" w:rsidRPr="00B00381" w:rsidRDefault="00B00381" w:rsidP="00F57771">
            <w:pPr>
              <w:spacing w:line="360" w:lineRule="auto"/>
              <w:jc w:val="both"/>
              <w:rPr>
                <w:color w:val="000000"/>
                <w:szCs w:val="22"/>
              </w:rPr>
            </w:pPr>
            <w:r w:rsidRPr="00B00381">
              <w:rPr>
                <w:color w:val="000000"/>
                <w:szCs w:val="22"/>
              </w:rPr>
              <w:t>Sraigtinis transporteris K152 1,5kw</w:t>
            </w:r>
          </w:p>
        </w:tc>
        <w:tc>
          <w:tcPr>
            <w:tcW w:w="3119" w:type="dxa"/>
          </w:tcPr>
          <w:p w14:paraId="4F575E99" w14:textId="77777777" w:rsidR="00B00381" w:rsidRPr="00B00381" w:rsidRDefault="00B00381" w:rsidP="00F57771">
            <w:pPr>
              <w:spacing w:line="360" w:lineRule="auto"/>
              <w:jc w:val="center"/>
              <w:rPr>
                <w:color w:val="000000"/>
                <w:szCs w:val="22"/>
              </w:rPr>
            </w:pPr>
            <w:r w:rsidRPr="00B00381">
              <w:rPr>
                <w:color w:val="000000"/>
                <w:szCs w:val="22"/>
              </w:rPr>
              <w:t>1 700</w:t>
            </w:r>
          </w:p>
        </w:tc>
      </w:tr>
    </w:tbl>
    <w:p w14:paraId="34AAD9A6" w14:textId="77777777" w:rsidR="00B00381" w:rsidRPr="00B00381" w:rsidRDefault="00B00381" w:rsidP="00F57771">
      <w:pPr>
        <w:spacing w:line="360" w:lineRule="auto"/>
        <w:jc w:val="both"/>
        <w:rPr>
          <w:color w:val="000000"/>
        </w:rPr>
      </w:pPr>
    </w:p>
    <w:p w14:paraId="196C8674" w14:textId="77777777" w:rsidR="00B00381" w:rsidRPr="00B00381" w:rsidRDefault="00B00381" w:rsidP="00F57771">
      <w:pPr>
        <w:spacing w:line="360" w:lineRule="auto"/>
        <w:ind w:firstLine="567"/>
        <w:jc w:val="both"/>
        <w:rPr>
          <w:color w:val="000000"/>
        </w:rPr>
      </w:pPr>
      <w:r w:rsidRPr="00B00381">
        <w:rPr>
          <w:color w:val="000000"/>
        </w:rPr>
        <w:t>Bendra investicijos vertė: 11 500 Eur; finansavimo šaltinis: nuosavos lėšos.</w:t>
      </w:r>
    </w:p>
    <w:p w14:paraId="736EDF1D" w14:textId="77777777" w:rsidR="00B00381" w:rsidRPr="00B00381" w:rsidRDefault="00B00381" w:rsidP="00F57771">
      <w:pPr>
        <w:spacing w:line="360" w:lineRule="auto"/>
        <w:jc w:val="both"/>
        <w:rPr>
          <w:color w:val="FF0000"/>
        </w:rPr>
      </w:pPr>
    </w:p>
    <w:p w14:paraId="7F72469B" w14:textId="77777777" w:rsidR="00B00381" w:rsidRPr="00B00381" w:rsidRDefault="00B00381" w:rsidP="00F57771">
      <w:pPr>
        <w:spacing w:line="360" w:lineRule="auto"/>
        <w:jc w:val="both"/>
        <w:rPr>
          <w:b/>
          <w:u w:val="single"/>
          <w:lang w:eastAsia="lt-LT"/>
        </w:rPr>
      </w:pPr>
      <w:r w:rsidRPr="00B00381">
        <w:rPr>
          <w:b/>
          <w:u w:val="single"/>
          <w:lang w:eastAsia="lt-LT"/>
        </w:rPr>
        <w:t>Investicija Nr. 3 – Techninis darbo projektas „Biokuro katilinė ŽŪM ir Ažupiečių sistemoje“</w:t>
      </w:r>
    </w:p>
    <w:p w14:paraId="5E0B97E0" w14:textId="77777777" w:rsidR="00B00381" w:rsidRPr="00B00381" w:rsidRDefault="00B00381" w:rsidP="00F57771">
      <w:pPr>
        <w:spacing w:line="360" w:lineRule="auto"/>
        <w:jc w:val="both"/>
        <w:rPr>
          <w:b/>
          <w:color w:val="FF0000"/>
          <w:u w:val="single"/>
          <w:lang w:eastAsia="lt-LT"/>
        </w:rPr>
      </w:pPr>
    </w:p>
    <w:p w14:paraId="7DCE580B" w14:textId="77777777" w:rsidR="00B00381" w:rsidRPr="00B00381" w:rsidRDefault="00B00381" w:rsidP="00F57771">
      <w:pPr>
        <w:spacing w:line="360" w:lineRule="auto"/>
        <w:ind w:firstLine="567"/>
        <w:jc w:val="both"/>
        <w:rPr>
          <w:bCs/>
        </w:rPr>
      </w:pPr>
      <w:r w:rsidRPr="00B00381">
        <w:rPr>
          <w:bCs/>
        </w:rPr>
        <w:t>Investicija skirta techninio darbo projekto parengimui, siekiant įrengti modernią ir efektyvią, atsinaujinantį kurą deginančią katilinę. Projekto tikslas – suprojektuoti patikimą, ekonomiškai pagrįstą ir aplinkosaugos reikalavimus atitinkančią šilumos gamybos sistemą, užtikrinančią pastatų aprūpinimą šiluma.</w:t>
      </w:r>
    </w:p>
    <w:p w14:paraId="70149EDF" w14:textId="77777777" w:rsidR="00B00381" w:rsidRPr="00B00381" w:rsidRDefault="00B00381" w:rsidP="00F57771">
      <w:pPr>
        <w:spacing w:line="360" w:lineRule="auto"/>
        <w:ind w:firstLine="567"/>
        <w:jc w:val="both"/>
        <w:rPr>
          <w:bCs/>
        </w:rPr>
      </w:pPr>
      <w:r w:rsidRPr="00B00381">
        <w:rPr>
          <w:bCs/>
        </w:rPr>
        <w:t>Investicijos apimtis apima:</w:t>
      </w:r>
    </w:p>
    <w:p w14:paraId="621FBB09" w14:textId="77777777" w:rsidR="00B00381" w:rsidRPr="00B00381" w:rsidRDefault="00B00381" w:rsidP="00F57771">
      <w:pPr>
        <w:numPr>
          <w:ilvl w:val="0"/>
          <w:numId w:val="6"/>
        </w:numPr>
        <w:spacing w:line="360" w:lineRule="auto"/>
        <w:jc w:val="both"/>
        <w:rPr>
          <w:bCs/>
        </w:rPr>
      </w:pPr>
      <w:r w:rsidRPr="00B00381">
        <w:rPr>
          <w:bCs/>
        </w:rPr>
        <w:t>Detalius inžinerinius skaičiavimus, atsižvelgiant į numatomą šilumos poreikį, kuro rūšį ir katilinės efektyvumo rodiklius.</w:t>
      </w:r>
    </w:p>
    <w:p w14:paraId="76572301" w14:textId="77777777" w:rsidR="00B00381" w:rsidRPr="00B00381" w:rsidRDefault="00B00381" w:rsidP="00F57771">
      <w:pPr>
        <w:numPr>
          <w:ilvl w:val="0"/>
          <w:numId w:val="6"/>
        </w:numPr>
        <w:spacing w:line="360" w:lineRule="auto"/>
        <w:jc w:val="both"/>
        <w:rPr>
          <w:bCs/>
        </w:rPr>
      </w:pPr>
      <w:r w:rsidRPr="00B00381">
        <w:rPr>
          <w:bCs/>
        </w:rPr>
        <w:t>Technologinių sprendimų analizę bei optimaliausią įrangos parinkimą, siekiant energinio efektyvumo ir eksploatacinių sąnaudų optimizavimo.</w:t>
      </w:r>
    </w:p>
    <w:p w14:paraId="07E6DC4C" w14:textId="77777777" w:rsidR="00B00381" w:rsidRPr="00B00381" w:rsidRDefault="00B00381" w:rsidP="00F57771">
      <w:pPr>
        <w:numPr>
          <w:ilvl w:val="0"/>
          <w:numId w:val="6"/>
        </w:numPr>
        <w:spacing w:line="360" w:lineRule="auto"/>
        <w:jc w:val="both"/>
        <w:rPr>
          <w:bCs/>
        </w:rPr>
      </w:pPr>
      <w:r w:rsidRPr="00B00381">
        <w:rPr>
          <w:bCs/>
        </w:rPr>
        <w:t>Techninių brėžinių, schemų ir dokumentacijos parengimą, laikantis galiojančių teisės aktų ir statybos reglamentų.</w:t>
      </w:r>
    </w:p>
    <w:p w14:paraId="3E9DF7B2" w14:textId="77777777" w:rsidR="00B00381" w:rsidRPr="00B00381" w:rsidRDefault="00B00381" w:rsidP="00F57771">
      <w:pPr>
        <w:numPr>
          <w:ilvl w:val="0"/>
          <w:numId w:val="6"/>
        </w:numPr>
        <w:spacing w:line="360" w:lineRule="auto"/>
        <w:jc w:val="both"/>
        <w:rPr>
          <w:bCs/>
        </w:rPr>
      </w:pPr>
      <w:r w:rsidRPr="00B00381">
        <w:rPr>
          <w:bCs/>
        </w:rPr>
        <w:t>Aplinkosaugos, saugos bei eksploatacijos aspektų įvertinimą, siekiant sumažinti neigiamą poveikį aplinkai ir užtikrinti iškastinio kuro (gamtinių dujų) mažinimą kuro struktūroje.</w:t>
      </w:r>
    </w:p>
    <w:p w14:paraId="4D344852" w14:textId="77777777" w:rsidR="00B00381" w:rsidRPr="00B00381" w:rsidRDefault="00B00381" w:rsidP="00F57771">
      <w:pPr>
        <w:spacing w:line="360" w:lineRule="auto"/>
        <w:ind w:firstLine="567"/>
        <w:jc w:val="both"/>
        <w:rPr>
          <w:bCs/>
        </w:rPr>
      </w:pPr>
      <w:r w:rsidRPr="00B00381">
        <w:rPr>
          <w:bCs/>
        </w:rPr>
        <w:t>Investicija į techninio darbo projektą yra būtina siekiant užtikrinti kokybišką katilinės įrengimą, efektyvų energijos išteklių panaudojimą ir ilgalaikį veikimo patikimumą.</w:t>
      </w:r>
    </w:p>
    <w:p w14:paraId="69C757C4" w14:textId="77777777" w:rsidR="00B00381" w:rsidRPr="00B00381" w:rsidRDefault="00B00381" w:rsidP="00F57771">
      <w:pPr>
        <w:spacing w:line="360" w:lineRule="auto"/>
        <w:ind w:firstLine="567"/>
        <w:jc w:val="both"/>
        <w:rPr>
          <w:bCs/>
        </w:rPr>
      </w:pPr>
    </w:p>
    <w:p w14:paraId="1F7EDC36" w14:textId="77777777" w:rsidR="00B00381" w:rsidRPr="00B00381" w:rsidRDefault="00B00381" w:rsidP="00F57771">
      <w:pPr>
        <w:spacing w:line="360" w:lineRule="auto"/>
        <w:ind w:firstLine="567"/>
        <w:jc w:val="both"/>
      </w:pPr>
      <w:r w:rsidRPr="00B00381">
        <w:t>Bendra investicijos vertė: 25 000 Eur; finansavimo šaltinis: nuosavos lėšos.</w:t>
      </w:r>
    </w:p>
    <w:p w14:paraId="60D2CD92" w14:textId="77777777" w:rsidR="00B00381" w:rsidRDefault="00B00381" w:rsidP="00F57771">
      <w:pPr>
        <w:spacing w:line="360" w:lineRule="auto"/>
        <w:jc w:val="both"/>
        <w:rPr>
          <w:color w:val="FF0000"/>
        </w:rPr>
      </w:pPr>
    </w:p>
    <w:p w14:paraId="1462345D" w14:textId="77777777" w:rsidR="00F57771" w:rsidRPr="00B00381" w:rsidRDefault="00F57771" w:rsidP="00F57771">
      <w:pPr>
        <w:spacing w:line="360" w:lineRule="auto"/>
        <w:jc w:val="both"/>
        <w:rPr>
          <w:color w:val="FF0000"/>
        </w:rPr>
      </w:pPr>
    </w:p>
    <w:p w14:paraId="12253E99" w14:textId="77777777" w:rsidR="00B00381" w:rsidRPr="00B00381" w:rsidRDefault="00B00381" w:rsidP="00F57771">
      <w:pPr>
        <w:spacing w:line="360" w:lineRule="auto"/>
        <w:jc w:val="center"/>
        <w:rPr>
          <w:color w:val="FF0000"/>
        </w:rPr>
      </w:pPr>
      <w:r w:rsidRPr="00B00381">
        <w:rPr>
          <w:b/>
          <w:u w:val="single"/>
          <w:lang w:eastAsia="lt-LT"/>
        </w:rPr>
        <w:lastRenderedPageBreak/>
        <w:t>Investicija Nr. 4 – Saulės elektrinės įrengimas (Administracinis pastatas)</w:t>
      </w:r>
    </w:p>
    <w:p w14:paraId="39DF1DEB" w14:textId="77777777" w:rsidR="00B00381" w:rsidRPr="00B00381" w:rsidRDefault="00B00381" w:rsidP="00F57771">
      <w:pPr>
        <w:spacing w:line="360" w:lineRule="auto"/>
        <w:jc w:val="both"/>
        <w:rPr>
          <w:color w:val="FF0000"/>
        </w:rPr>
      </w:pPr>
    </w:p>
    <w:p w14:paraId="3F8B8BE6" w14:textId="77777777" w:rsidR="00B00381" w:rsidRPr="00B00381" w:rsidRDefault="00B00381" w:rsidP="00F57771">
      <w:pPr>
        <w:spacing w:line="360" w:lineRule="auto"/>
        <w:ind w:firstLine="567"/>
        <w:jc w:val="both"/>
      </w:pPr>
      <w:r w:rsidRPr="00B00381">
        <w:t>Investicija skirta saulės elektrinės įrengimui administraciniame UAB „Anykščių šiluma“ pastate, siekiant sumažinti elektros energijos sąnaudas ir prisidėti prie tvarios aplinkosaugos politikos. Projektas apima fotovoltinės saulės elektrinės įrengimą, kuri leis efektyviai naudoti atsinaujinančius energijos šaltinius ir ilgainiui užtikrinti ekonominę naudą. Planuojama 30 kW fotovoltinė saulės elektrinė, kuri per metus leis sutaupyti apie 3 000 – 4 000 Eur.</w:t>
      </w:r>
    </w:p>
    <w:p w14:paraId="6782D3FD" w14:textId="77777777" w:rsidR="00B00381" w:rsidRPr="00B00381" w:rsidRDefault="00B00381" w:rsidP="00F57771">
      <w:pPr>
        <w:spacing w:line="360" w:lineRule="auto"/>
        <w:ind w:firstLine="567"/>
        <w:jc w:val="both"/>
      </w:pPr>
      <w:r w:rsidRPr="00B00381">
        <w:t>Investicijos nauda:</w:t>
      </w:r>
    </w:p>
    <w:p w14:paraId="210B7E28" w14:textId="77777777" w:rsidR="00B00381" w:rsidRPr="00B00381" w:rsidRDefault="00B00381" w:rsidP="00F57771">
      <w:pPr>
        <w:numPr>
          <w:ilvl w:val="0"/>
          <w:numId w:val="7"/>
        </w:numPr>
        <w:spacing w:line="360" w:lineRule="auto"/>
        <w:jc w:val="both"/>
      </w:pPr>
      <w:r w:rsidRPr="00B00381">
        <w:rPr>
          <w:b/>
          <w:bCs/>
        </w:rPr>
        <w:t>Mažesnės elektros sąnaudos</w:t>
      </w:r>
      <w:r w:rsidRPr="00B00381">
        <w:t xml:space="preserve"> – gaminama energija sumažina iš tinklo perkamos elektros kiekį.</w:t>
      </w:r>
    </w:p>
    <w:p w14:paraId="50F397ED" w14:textId="77777777" w:rsidR="00B00381" w:rsidRPr="00B00381" w:rsidRDefault="00B00381" w:rsidP="00F57771">
      <w:pPr>
        <w:numPr>
          <w:ilvl w:val="0"/>
          <w:numId w:val="7"/>
        </w:numPr>
        <w:spacing w:line="360" w:lineRule="auto"/>
        <w:jc w:val="both"/>
      </w:pPr>
      <w:r w:rsidRPr="00B00381">
        <w:rPr>
          <w:b/>
          <w:bCs/>
        </w:rPr>
        <w:t>Aplinkos tausojimas</w:t>
      </w:r>
      <w:r w:rsidRPr="00B00381">
        <w:t xml:space="preserve"> – sumažinamas CO₂ emisijų kiekis ir iškastinio kuro naudojimas.</w:t>
      </w:r>
    </w:p>
    <w:p w14:paraId="2C183F4F" w14:textId="77777777" w:rsidR="00B00381" w:rsidRPr="00B00381" w:rsidRDefault="00B00381" w:rsidP="00F57771">
      <w:pPr>
        <w:numPr>
          <w:ilvl w:val="0"/>
          <w:numId w:val="7"/>
        </w:numPr>
        <w:spacing w:line="360" w:lineRule="auto"/>
        <w:jc w:val="both"/>
      </w:pPr>
      <w:r w:rsidRPr="00B00381">
        <w:rPr>
          <w:b/>
          <w:bCs/>
        </w:rPr>
        <w:t>Ilgalaikė ekonominė grąža</w:t>
      </w:r>
      <w:r w:rsidRPr="00B00381">
        <w:t xml:space="preserve"> – investicija atsiperka per 5 – 6,5 metus (investuojant tik Bendrovės nuosavas lėšas), o vėliau generuoja finansinę naudą.</w:t>
      </w:r>
    </w:p>
    <w:p w14:paraId="394175DE" w14:textId="77777777" w:rsidR="00B00381" w:rsidRPr="00B00381" w:rsidRDefault="00B00381" w:rsidP="00F57771">
      <w:pPr>
        <w:spacing w:line="360" w:lineRule="auto"/>
        <w:ind w:firstLine="567"/>
        <w:jc w:val="both"/>
      </w:pPr>
      <w:r w:rsidRPr="00B00381">
        <w:t>Ši investicija leidžia efektyviai išnaudoti saulės energijos potencialą, prisidėti prie tvarios plėtros ir užtikrinti ilgalaikį ekonominį bei ekologinį tvarumą.</w:t>
      </w:r>
    </w:p>
    <w:p w14:paraId="1F539A05" w14:textId="77777777" w:rsidR="00B00381" w:rsidRPr="00B00381" w:rsidRDefault="00B00381" w:rsidP="00F57771">
      <w:pPr>
        <w:spacing w:line="360" w:lineRule="auto"/>
        <w:ind w:firstLine="567"/>
        <w:jc w:val="both"/>
      </w:pPr>
    </w:p>
    <w:p w14:paraId="65487985" w14:textId="77777777" w:rsidR="00B00381" w:rsidRPr="00B00381" w:rsidRDefault="00B00381" w:rsidP="00F57771">
      <w:pPr>
        <w:spacing w:line="360" w:lineRule="auto"/>
        <w:ind w:firstLine="567"/>
        <w:jc w:val="both"/>
      </w:pPr>
      <w:r w:rsidRPr="00B00381">
        <w:t>Bendra investicijos vertė: 20 000 Eur; finansavimo šaltinis: nuosavos lėšos, Europos Sąjungos ekonomikos gaivinimo ir atsparumo didinimo priemonės „NextGenerationEU“ lėšos.</w:t>
      </w:r>
    </w:p>
    <w:p w14:paraId="286ADD00" w14:textId="77777777" w:rsidR="00B00381" w:rsidRPr="00B00381" w:rsidRDefault="00B00381" w:rsidP="00F57771">
      <w:pPr>
        <w:spacing w:line="360" w:lineRule="auto"/>
        <w:jc w:val="both"/>
        <w:rPr>
          <w:b/>
          <w:color w:val="FF0000"/>
          <w:u w:val="single"/>
          <w:lang w:eastAsia="lt-LT"/>
        </w:rPr>
      </w:pPr>
    </w:p>
    <w:p w14:paraId="26AD223E" w14:textId="77777777" w:rsidR="00B00381" w:rsidRPr="00B00381" w:rsidRDefault="00B00381" w:rsidP="00F57771">
      <w:pPr>
        <w:spacing w:line="360" w:lineRule="auto"/>
        <w:jc w:val="center"/>
        <w:rPr>
          <w:color w:val="FF0000"/>
        </w:rPr>
      </w:pPr>
      <w:r w:rsidRPr="00B00381">
        <w:rPr>
          <w:b/>
          <w:u w:val="single"/>
          <w:lang w:eastAsia="lt-LT"/>
        </w:rPr>
        <w:t>Investicija Nr. 5 – Saulės elektrinės įrengimas (Biokuro katilinė)</w:t>
      </w:r>
    </w:p>
    <w:p w14:paraId="5B0764D0" w14:textId="77777777" w:rsidR="00B00381" w:rsidRPr="00B00381" w:rsidRDefault="00B00381" w:rsidP="00F57771">
      <w:pPr>
        <w:spacing w:line="360" w:lineRule="auto"/>
        <w:ind w:firstLine="567"/>
        <w:jc w:val="both"/>
      </w:pPr>
    </w:p>
    <w:p w14:paraId="45B3538F" w14:textId="77777777" w:rsidR="00B00381" w:rsidRPr="00B00381" w:rsidRDefault="00B00381" w:rsidP="00F57771">
      <w:pPr>
        <w:spacing w:line="360" w:lineRule="auto"/>
        <w:ind w:firstLine="567"/>
        <w:jc w:val="both"/>
      </w:pPr>
      <w:r w:rsidRPr="00B00381">
        <w:t>Investicija skirta saulės elektrinės įrengimui UAB „Anykščių šiluma“ Biokuro katilinėje, siekiant sumažinti elektros energijos sąnaudas ir prisidėti prie tvarios aplinkosaugos politikos. Projektas apima fotovoltinės saulės elektrinės įrengimą, kuri leis efektyviai naudoti atsinaujinančius energijos šaltinius ir ilgainiui užtikrinti ekonominę naudą. Planuojama 80 kW fotovoltinė saulės elektrinė, kuri per metus leis sutaupyti apie 10 000 Eur.</w:t>
      </w:r>
    </w:p>
    <w:p w14:paraId="0B99602E" w14:textId="77777777" w:rsidR="00B00381" w:rsidRPr="00B00381" w:rsidRDefault="00B00381" w:rsidP="00F57771">
      <w:pPr>
        <w:spacing w:line="360" w:lineRule="auto"/>
        <w:ind w:firstLine="567"/>
        <w:jc w:val="both"/>
      </w:pPr>
      <w:r w:rsidRPr="00B00381">
        <w:t>Investicijos nauda:</w:t>
      </w:r>
    </w:p>
    <w:p w14:paraId="160B8647" w14:textId="77777777" w:rsidR="00B00381" w:rsidRPr="00B00381" w:rsidRDefault="00B00381" w:rsidP="00F57771">
      <w:pPr>
        <w:numPr>
          <w:ilvl w:val="0"/>
          <w:numId w:val="7"/>
        </w:numPr>
        <w:spacing w:line="360" w:lineRule="auto"/>
        <w:jc w:val="both"/>
      </w:pPr>
      <w:r w:rsidRPr="00B00381">
        <w:rPr>
          <w:b/>
          <w:bCs/>
        </w:rPr>
        <w:t>Mažesnės elektros sąnaudos</w:t>
      </w:r>
      <w:r w:rsidRPr="00B00381">
        <w:t xml:space="preserve"> – gaminama energija sumažina iš tinklo perkamos elektros kiekį.</w:t>
      </w:r>
    </w:p>
    <w:p w14:paraId="532B02CC" w14:textId="77777777" w:rsidR="00B00381" w:rsidRPr="00B00381" w:rsidRDefault="00B00381" w:rsidP="00F57771">
      <w:pPr>
        <w:numPr>
          <w:ilvl w:val="0"/>
          <w:numId w:val="7"/>
        </w:numPr>
        <w:spacing w:line="360" w:lineRule="auto"/>
        <w:jc w:val="both"/>
      </w:pPr>
      <w:r w:rsidRPr="00B00381">
        <w:rPr>
          <w:b/>
          <w:bCs/>
        </w:rPr>
        <w:t>Aplinkos tausojimas</w:t>
      </w:r>
      <w:r w:rsidRPr="00B00381">
        <w:t xml:space="preserve"> – sumažinamas CO₂ emisijų kiekis ir iškastinio kuro naudojimas.</w:t>
      </w:r>
    </w:p>
    <w:p w14:paraId="34171E02" w14:textId="77777777" w:rsidR="00B00381" w:rsidRPr="00B00381" w:rsidRDefault="00B00381" w:rsidP="00F57771">
      <w:pPr>
        <w:numPr>
          <w:ilvl w:val="0"/>
          <w:numId w:val="7"/>
        </w:numPr>
        <w:spacing w:line="360" w:lineRule="auto"/>
        <w:jc w:val="both"/>
      </w:pPr>
      <w:r w:rsidRPr="00B00381">
        <w:rPr>
          <w:b/>
          <w:bCs/>
        </w:rPr>
        <w:t>Ilgalaikė ekonominė grąža</w:t>
      </w:r>
      <w:r w:rsidRPr="00B00381">
        <w:t xml:space="preserve"> – investicija atsiperka per 5 – 6 metus (investuojant tik Bendrovės nuosavas lėšas), o vėliau generuoja finansinę naudą.</w:t>
      </w:r>
    </w:p>
    <w:p w14:paraId="75E6FAA8" w14:textId="77777777" w:rsidR="00B00381" w:rsidRPr="00B00381" w:rsidRDefault="00B00381" w:rsidP="00F57771">
      <w:pPr>
        <w:spacing w:line="360" w:lineRule="auto"/>
        <w:ind w:firstLine="567"/>
        <w:jc w:val="both"/>
      </w:pPr>
      <w:r w:rsidRPr="00B00381">
        <w:t>Ši investicija leidžia efektyviai išnaudoti saulės energijos potencialą, prisidėti prie tvarios plėtros ir užtikrinti ilgalaikį ekonominį bei ekologinį tvarumą.</w:t>
      </w:r>
    </w:p>
    <w:p w14:paraId="392AE742" w14:textId="77777777" w:rsidR="00B00381" w:rsidRPr="00B00381" w:rsidRDefault="00B00381" w:rsidP="00F57771">
      <w:pPr>
        <w:spacing w:line="360" w:lineRule="auto"/>
        <w:ind w:firstLine="567"/>
        <w:jc w:val="both"/>
      </w:pPr>
    </w:p>
    <w:p w14:paraId="3DF69BEE" w14:textId="77777777" w:rsidR="00B00381" w:rsidRPr="00B00381" w:rsidRDefault="00B00381" w:rsidP="00F57771">
      <w:pPr>
        <w:spacing w:line="360" w:lineRule="auto"/>
        <w:ind w:firstLine="567"/>
        <w:jc w:val="both"/>
      </w:pPr>
      <w:r w:rsidRPr="00B00381">
        <w:lastRenderedPageBreak/>
        <w:t>Bendra investicijos vertė: 50 000 Eur; finansavimo šaltinis: nuosavos lėšos, Europos Sąjungos ekonomikos gaivinimo ir atsparumo didinimo priemonės „NextGenerationEU“ lėšos.</w:t>
      </w:r>
    </w:p>
    <w:p w14:paraId="38C8C1D8" w14:textId="77777777" w:rsidR="00B00381" w:rsidRPr="00B00381" w:rsidRDefault="00B00381" w:rsidP="00F57771">
      <w:pPr>
        <w:spacing w:line="360" w:lineRule="auto"/>
        <w:jc w:val="both"/>
        <w:rPr>
          <w:b/>
          <w:color w:val="FF0000"/>
          <w:u w:val="single"/>
          <w:lang w:eastAsia="lt-LT"/>
        </w:rPr>
      </w:pPr>
    </w:p>
    <w:p w14:paraId="08C140C8" w14:textId="77777777" w:rsidR="00B00381" w:rsidRPr="00B00381" w:rsidRDefault="00B00381" w:rsidP="00F57771">
      <w:pPr>
        <w:spacing w:line="360" w:lineRule="auto"/>
        <w:jc w:val="center"/>
        <w:rPr>
          <w:color w:val="FF0000"/>
        </w:rPr>
      </w:pPr>
      <w:r w:rsidRPr="00B00381">
        <w:rPr>
          <w:b/>
          <w:u w:val="single"/>
          <w:lang w:eastAsia="lt-LT"/>
        </w:rPr>
        <w:t>Investicija Nr. 6 – Programinės įrangos įsigijimas: SABIS integracija</w:t>
      </w:r>
    </w:p>
    <w:p w14:paraId="78DEECCE" w14:textId="77777777" w:rsidR="00B00381" w:rsidRPr="00B00381" w:rsidRDefault="00B00381" w:rsidP="00F57771">
      <w:pPr>
        <w:spacing w:after="160" w:line="360" w:lineRule="auto"/>
        <w:rPr>
          <w:color w:val="FF0000"/>
        </w:rPr>
      </w:pPr>
    </w:p>
    <w:p w14:paraId="1B2F84DD" w14:textId="77777777" w:rsidR="00B00381" w:rsidRPr="00B00381" w:rsidRDefault="00B00381" w:rsidP="00F57771">
      <w:pPr>
        <w:spacing w:after="160" w:line="360" w:lineRule="auto"/>
        <w:ind w:firstLine="567"/>
        <w:jc w:val="both"/>
      </w:pPr>
      <w:r w:rsidRPr="00B00381">
        <w:t xml:space="preserve">Šia investicija buvo atliktas papildomo funkcionalumo integravimas į Mokesta sistemą. Šis patobulinimas leidžia automatiškai pateikinėti sąskaitas į SABIS (moderni, Europos elektroninių sąskaitų faktūrų standartą atitinkanti Sąskaitų administravimo bendroji informacinė sistema, kuri pakeičia sistemą „E. sąskaita”. Ji skirta visiems viešojo sektoriaus ir kitiems subjektams, kurie yra perkančiosios organizacijos, bei jų tiekėjams) sistemą. Taip išvengiama papildomo resurso sąskaitų administravimui (įvedimui į SABIS sistemą ir išsiuntimui). </w:t>
      </w:r>
    </w:p>
    <w:p w14:paraId="0908C6AA" w14:textId="77777777" w:rsidR="00B00381" w:rsidRPr="00B00381" w:rsidRDefault="00B00381" w:rsidP="00F57771">
      <w:pPr>
        <w:spacing w:line="360" w:lineRule="auto"/>
        <w:ind w:firstLine="567"/>
        <w:jc w:val="both"/>
      </w:pPr>
      <w:r w:rsidRPr="00B00381">
        <w:t>Bendra investicijos vertė: 1 500 Eur; finansavimo šaltinis: nuosavos lėšos.</w:t>
      </w:r>
    </w:p>
    <w:p w14:paraId="30BA19F6" w14:textId="77777777" w:rsidR="00B00381" w:rsidRPr="00B00381" w:rsidRDefault="00B00381" w:rsidP="00F57771">
      <w:pPr>
        <w:spacing w:line="360" w:lineRule="auto"/>
        <w:jc w:val="both"/>
        <w:rPr>
          <w:b/>
          <w:color w:val="FF0000"/>
          <w:u w:val="single"/>
          <w:lang w:eastAsia="lt-LT"/>
        </w:rPr>
      </w:pPr>
    </w:p>
    <w:p w14:paraId="292632D8" w14:textId="167F968D" w:rsidR="00B00381" w:rsidRDefault="00B00381" w:rsidP="00F57771">
      <w:pPr>
        <w:spacing w:line="360" w:lineRule="auto"/>
        <w:jc w:val="center"/>
      </w:pPr>
      <w:r w:rsidRPr="00B00381">
        <w:rPr>
          <w:b/>
          <w:u w:val="single"/>
          <w:lang w:eastAsia="lt-LT"/>
        </w:rPr>
        <w:t>Investicija Nr. 7 – Kompiuterinės-programinės įrangos atnaujinimas</w:t>
      </w:r>
    </w:p>
    <w:p w14:paraId="40EB992D" w14:textId="77777777" w:rsidR="00F57771" w:rsidRPr="00F57771" w:rsidRDefault="00F57771" w:rsidP="00F57771">
      <w:pPr>
        <w:spacing w:line="360" w:lineRule="auto"/>
        <w:jc w:val="center"/>
      </w:pPr>
    </w:p>
    <w:p w14:paraId="39795053" w14:textId="77777777" w:rsidR="00B00381" w:rsidRPr="00B00381" w:rsidRDefault="00B00381" w:rsidP="00F57771">
      <w:pPr>
        <w:spacing w:after="160" w:line="360" w:lineRule="auto"/>
        <w:ind w:firstLine="567"/>
        <w:jc w:val="both"/>
        <w:rPr>
          <w:szCs w:val="20"/>
        </w:rPr>
      </w:pPr>
      <w:r w:rsidRPr="00B00381">
        <w:rPr>
          <w:szCs w:val="20"/>
        </w:rPr>
        <w:t xml:space="preserve">Bendrovei svarbu, kad darbuotojai būtų aprūpinti tinkamu naudoti, saugumo ir efektyvumo reikalavimus atitinkančiu inventoriumi, kompiuterine technika, programine įranga. Per 2024 m. Bendrovė pakeitė pilnai  nusidėvėjusį, pasenusį, šiuolaikinių kompiuterizuotos darbo vietos parametrų neatitinkantį kompiuterį, buvo investuota 751 Eur. </w:t>
      </w:r>
    </w:p>
    <w:p w14:paraId="7E0B6168" w14:textId="77777777" w:rsidR="00B00381" w:rsidRPr="00B00381" w:rsidRDefault="00B00381" w:rsidP="00F57771">
      <w:pPr>
        <w:spacing w:after="160" w:line="360" w:lineRule="auto"/>
        <w:ind w:firstLine="567"/>
        <w:jc w:val="both"/>
        <w:rPr>
          <w:szCs w:val="20"/>
        </w:rPr>
      </w:pPr>
      <w:r w:rsidRPr="00B00381">
        <w:rPr>
          <w:szCs w:val="20"/>
        </w:rPr>
        <w:t>2025 m. planuojama kompiuterinės technikos ir/ar programinės įrangos atnaujinimui skirti 1500 Eur.</w:t>
      </w:r>
    </w:p>
    <w:p w14:paraId="15A4CA25" w14:textId="77777777" w:rsidR="00B00381" w:rsidRPr="00B00381" w:rsidRDefault="00B00381" w:rsidP="00F57771">
      <w:pPr>
        <w:spacing w:line="360" w:lineRule="auto"/>
        <w:ind w:firstLine="567"/>
        <w:jc w:val="both"/>
      </w:pPr>
      <w:r w:rsidRPr="00B00381">
        <w:t>Bendra investicijos vertė: 2 251 Eur; finansavimo šaltinis: nuosavos lėšos.</w:t>
      </w:r>
    </w:p>
    <w:p w14:paraId="0F70FD19" w14:textId="77777777" w:rsidR="00B00381" w:rsidRPr="00B00381" w:rsidRDefault="00B00381" w:rsidP="00F57771">
      <w:pPr>
        <w:spacing w:line="360" w:lineRule="auto"/>
        <w:jc w:val="both"/>
        <w:rPr>
          <w:b/>
          <w:u w:val="single"/>
          <w:lang w:eastAsia="lt-LT"/>
        </w:rPr>
      </w:pPr>
    </w:p>
    <w:p w14:paraId="7CAA58B5" w14:textId="77777777" w:rsidR="00B00381" w:rsidRPr="00B00381" w:rsidRDefault="00B00381" w:rsidP="00F57771">
      <w:pPr>
        <w:spacing w:line="360" w:lineRule="auto"/>
        <w:jc w:val="center"/>
        <w:rPr>
          <w:b/>
          <w:u w:val="single"/>
          <w:lang w:eastAsia="lt-LT"/>
        </w:rPr>
      </w:pPr>
      <w:r w:rsidRPr="00B00381">
        <w:rPr>
          <w:b/>
          <w:u w:val="single"/>
          <w:lang w:eastAsia="lt-LT"/>
        </w:rPr>
        <w:t>Investicija Nr. 8 – Transporto priemonių įsigijimas</w:t>
      </w:r>
    </w:p>
    <w:p w14:paraId="2E1A1389" w14:textId="77777777" w:rsidR="00B00381" w:rsidRPr="00B00381" w:rsidRDefault="00B00381" w:rsidP="00F57771">
      <w:pPr>
        <w:spacing w:line="360" w:lineRule="auto"/>
        <w:jc w:val="both"/>
        <w:rPr>
          <w:b/>
          <w:u w:val="single"/>
          <w:lang w:eastAsia="lt-LT"/>
        </w:rPr>
      </w:pPr>
    </w:p>
    <w:p w14:paraId="396C4B4F" w14:textId="77777777" w:rsidR="00B00381" w:rsidRPr="00B00381" w:rsidRDefault="00B00381" w:rsidP="00F57771">
      <w:pPr>
        <w:spacing w:line="360" w:lineRule="auto"/>
        <w:ind w:firstLine="567"/>
        <w:jc w:val="both"/>
        <w:rPr>
          <w:bCs/>
          <w:lang w:eastAsia="lt-LT"/>
        </w:rPr>
      </w:pPr>
      <w:r w:rsidRPr="00B00381">
        <w:rPr>
          <w:bCs/>
          <w:lang w:eastAsia="lt-LT"/>
        </w:rPr>
        <w:t>Investicija skirta sunkiasvorio automobilio įsigijimui, siekiant užtikrinti efektyvesnį krovinių (kuro) pervežimą bei didinti įmonės veiklos našumą. Planuojama įsigyti transporto priemonė turės manipuliatorių, kuris leis efektyvinti krovinių pasikrovimo/išsikrovimo veiklą (šiuo metu tam tikslui papildomai naudojamas teleskopinis krautuvas). Transporto priemonės įsigijimas leis sumažinti eksploatacines išlaidas ir padidins veiklos patikimumą.</w:t>
      </w:r>
    </w:p>
    <w:p w14:paraId="0A91D5B1" w14:textId="77777777" w:rsidR="00B00381" w:rsidRPr="00B00381" w:rsidRDefault="00B00381" w:rsidP="00F57771">
      <w:pPr>
        <w:spacing w:line="360" w:lineRule="auto"/>
        <w:ind w:firstLine="567"/>
        <w:jc w:val="both"/>
        <w:rPr>
          <w:bCs/>
          <w:lang w:eastAsia="lt-LT"/>
        </w:rPr>
      </w:pPr>
    </w:p>
    <w:p w14:paraId="17BF9F6D" w14:textId="77777777" w:rsidR="00B00381" w:rsidRPr="00B00381" w:rsidRDefault="00B00381" w:rsidP="00F57771">
      <w:pPr>
        <w:spacing w:line="360" w:lineRule="auto"/>
        <w:ind w:firstLine="567"/>
        <w:jc w:val="both"/>
        <w:rPr>
          <w:lang w:eastAsia="lt-LT"/>
        </w:rPr>
      </w:pPr>
      <w:r w:rsidRPr="00B00381">
        <w:rPr>
          <w:lang w:eastAsia="lt-LT"/>
        </w:rPr>
        <w:t>Investicijos nauda:</w:t>
      </w:r>
    </w:p>
    <w:p w14:paraId="2D53CDF3" w14:textId="77777777" w:rsidR="00B00381" w:rsidRPr="00B00381" w:rsidRDefault="00B00381" w:rsidP="00F57771">
      <w:pPr>
        <w:numPr>
          <w:ilvl w:val="0"/>
          <w:numId w:val="8"/>
        </w:numPr>
        <w:spacing w:line="360" w:lineRule="auto"/>
        <w:jc w:val="both"/>
        <w:rPr>
          <w:bCs/>
          <w:lang w:eastAsia="lt-LT"/>
        </w:rPr>
      </w:pPr>
      <w:r w:rsidRPr="00B00381">
        <w:rPr>
          <w:b/>
          <w:bCs/>
          <w:lang w:eastAsia="lt-LT"/>
        </w:rPr>
        <w:lastRenderedPageBreak/>
        <w:t>Sumažėjusios eksploatacinės išlaidos</w:t>
      </w:r>
      <w:r w:rsidRPr="00B00381">
        <w:rPr>
          <w:bCs/>
          <w:lang w:eastAsia="lt-LT"/>
        </w:rPr>
        <w:t xml:space="preserve"> – modernesnis automobilis bus ekonomiškesnis kuro sąnaudų ir priežiūros požiūriu.</w:t>
      </w:r>
    </w:p>
    <w:p w14:paraId="0310A358" w14:textId="77777777" w:rsidR="00B00381" w:rsidRPr="00B00381" w:rsidRDefault="00B00381" w:rsidP="00F57771">
      <w:pPr>
        <w:numPr>
          <w:ilvl w:val="0"/>
          <w:numId w:val="8"/>
        </w:numPr>
        <w:spacing w:line="360" w:lineRule="auto"/>
        <w:jc w:val="both"/>
        <w:rPr>
          <w:bCs/>
          <w:lang w:eastAsia="lt-LT"/>
        </w:rPr>
      </w:pPr>
      <w:r w:rsidRPr="00B00381">
        <w:rPr>
          <w:b/>
          <w:bCs/>
          <w:lang w:eastAsia="lt-LT"/>
        </w:rPr>
        <w:t>Padidėjęs veiklos patikimumas</w:t>
      </w:r>
      <w:r w:rsidRPr="00B00381">
        <w:rPr>
          <w:bCs/>
          <w:lang w:eastAsia="lt-LT"/>
        </w:rPr>
        <w:t xml:space="preserve"> – geresnė techninė būklė leidžia laiku pristatyti kurą į katilines ir išvengti galimo katilinių darbo sustojimo.</w:t>
      </w:r>
    </w:p>
    <w:p w14:paraId="3057260F" w14:textId="77777777" w:rsidR="00B00381" w:rsidRPr="00B00381" w:rsidRDefault="00B00381" w:rsidP="00F57771">
      <w:pPr>
        <w:spacing w:line="360" w:lineRule="auto"/>
        <w:jc w:val="both"/>
        <w:rPr>
          <w:bCs/>
          <w:lang w:eastAsia="lt-LT"/>
        </w:rPr>
      </w:pPr>
    </w:p>
    <w:p w14:paraId="1A5BE50C" w14:textId="77777777" w:rsidR="00B00381" w:rsidRPr="00B00381" w:rsidRDefault="00B00381" w:rsidP="00F57771">
      <w:pPr>
        <w:spacing w:line="360" w:lineRule="auto"/>
        <w:ind w:firstLine="567"/>
        <w:jc w:val="both"/>
      </w:pPr>
      <w:r w:rsidRPr="00B00381">
        <w:t>Bendra investicijos vertė: 30 000 Eur;  finansavimo šaltinis: nuosavos lėšos.</w:t>
      </w:r>
    </w:p>
    <w:p w14:paraId="526EAE70" w14:textId="77777777" w:rsidR="00B00381" w:rsidRPr="00B00381" w:rsidRDefault="00B00381" w:rsidP="00F57771">
      <w:pPr>
        <w:spacing w:line="360" w:lineRule="auto"/>
        <w:jc w:val="both"/>
        <w:rPr>
          <w:b/>
          <w:color w:val="FF0000"/>
          <w:u w:val="single"/>
          <w:lang w:eastAsia="lt-LT"/>
        </w:rPr>
      </w:pPr>
    </w:p>
    <w:p w14:paraId="7B26D78D" w14:textId="77777777" w:rsidR="00B00381" w:rsidRPr="00B00381" w:rsidRDefault="00B00381" w:rsidP="00F57771">
      <w:pPr>
        <w:spacing w:line="360" w:lineRule="auto"/>
        <w:jc w:val="center"/>
      </w:pPr>
      <w:r w:rsidRPr="00B00381">
        <w:rPr>
          <w:b/>
          <w:u w:val="single"/>
          <w:lang w:eastAsia="lt-LT"/>
        </w:rPr>
        <w:t>Investicija Nr. 9 – Įvadinių šilumos apskaitos prietaisų keitimas</w:t>
      </w:r>
    </w:p>
    <w:p w14:paraId="1C282666" w14:textId="77777777" w:rsidR="00B00381" w:rsidRPr="00B00381" w:rsidRDefault="00B00381" w:rsidP="00F57771">
      <w:pPr>
        <w:spacing w:line="360" w:lineRule="auto"/>
        <w:jc w:val="both"/>
      </w:pPr>
    </w:p>
    <w:p w14:paraId="4B55D95E" w14:textId="77777777" w:rsidR="00B00381" w:rsidRPr="00B00381" w:rsidRDefault="00B00381" w:rsidP="00F57771">
      <w:pPr>
        <w:spacing w:line="360" w:lineRule="auto"/>
        <w:ind w:firstLine="709"/>
        <w:jc w:val="both"/>
      </w:pPr>
      <w:r w:rsidRPr="00B00381">
        <w:t>Bendrovė kasmet atlieka šilumos apskaitos prietaisų patikras. Nustačius gedimus, dėl kurių prietaisų remontas tampa neekonomiškas (dėl per didelės kainos), prietaisai keičiami į naujus. 2025 m. Bendrovė suplanuotas poreikis šiai investicijai – 3 000 Eur. Investicija vertinama kaip būtina šilumos tiekimo patikimumui užtikrinti.</w:t>
      </w:r>
    </w:p>
    <w:p w14:paraId="3780BB79" w14:textId="77777777" w:rsidR="00B00381" w:rsidRPr="00B00381" w:rsidRDefault="00B00381" w:rsidP="00F57771">
      <w:pPr>
        <w:spacing w:line="360" w:lineRule="auto"/>
        <w:ind w:firstLine="709"/>
        <w:jc w:val="both"/>
      </w:pPr>
    </w:p>
    <w:p w14:paraId="60A4E001" w14:textId="77777777" w:rsidR="00B00381" w:rsidRPr="00B00381" w:rsidRDefault="00B00381" w:rsidP="00F57771">
      <w:pPr>
        <w:spacing w:line="360" w:lineRule="auto"/>
        <w:ind w:firstLine="567"/>
        <w:jc w:val="both"/>
      </w:pPr>
      <w:r w:rsidRPr="00B00381">
        <w:t xml:space="preserve">Bendra investicijos vertė: 3 000 Eur; finansavimo šaltinis: nuosavos lėšos. </w:t>
      </w:r>
    </w:p>
    <w:p w14:paraId="30327868" w14:textId="77777777" w:rsidR="00B00381" w:rsidRPr="00B00381" w:rsidRDefault="00B00381" w:rsidP="00F57771">
      <w:pPr>
        <w:spacing w:line="360" w:lineRule="auto"/>
        <w:jc w:val="both"/>
        <w:rPr>
          <w:b/>
          <w:color w:val="FF0000"/>
          <w:u w:val="single"/>
          <w:lang w:eastAsia="lt-LT"/>
        </w:rPr>
      </w:pPr>
    </w:p>
    <w:p w14:paraId="1B41F2CB" w14:textId="77777777" w:rsidR="00B00381" w:rsidRPr="00B00381" w:rsidRDefault="00B00381" w:rsidP="00F57771">
      <w:pPr>
        <w:spacing w:after="160" w:line="360" w:lineRule="auto"/>
        <w:jc w:val="center"/>
        <w:rPr>
          <w:b/>
          <w:u w:val="single"/>
          <w:lang w:eastAsia="lt-LT"/>
        </w:rPr>
      </w:pPr>
      <w:r w:rsidRPr="00B00381">
        <w:rPr>
          <w:b/>
          <w:u w:val="single"/>
          <w:lang w:eastAsia="lt-LT"/>
        </w:rPr>
        <w:t>Investicija Nr. 10 – Gamybinio – ūkinio inventoriaus įsigijimas</w:t>
      </w:r>
    </w:p>
    <w:p w14:paraId="4C0C1463" w14:textId="77777777" w:rsidR="00B00381" w:rsidRPr="00B00381" w:rsidRDefault="00B00381" w:rsidP="00F57771">
      <w:pPr>
        <w:spacing w:line="360" w:lineRule="auto"/>
        <w:jc w:val="both"/>
        <w:rPr>
          <w:bCs/>
          <w:lang w:eastAsia="lt-LT"/>
        </w:rPr>
      </w:pPr>
    </w:p>
    <w:p w14:paraId="0676EE1D" w14:textId="77777777" w:rsidR="00B00381" w:rsidRPr="00B00381" w:rsidRDefault="00B00381" w:rsidP="00F57771">
      <w:pPr>
        <w:spacing w:line="360" w:lineRule="auto"/>
        <w:ind w:firstLine="567"/>
        <w:jc w:val="both"/>
      </w:pPr>
      <w:r w:rsidRPr="00B00381">
        <w:t xml:space="preserve"> Šiai investicijai priskiriamos įvairios specialios priemonės, įrankiai ir mechanizmai, naudojami remontuojant bei eksploatuojant katilines, šiluminius tinklus, pastatų šildymo sistemas ir kt., taip pat kitas ūkinis inventorius. Bendrovei svarbu, kad darbuotojai būtų aprūpinti tinkamu naudoti, saugumo ir efektyvumo reikalavimus atitinkančiu inventoriumi. Vienas iš planuojamų stambesnių pirkinių – vejos pjovimo traktoriukas, kuris leis efektyviau prižiūrėti įmonės teritoriją.</w:t>
      </w:r>
    </w:p>
    <w:p w14:paraId="1B998157" w14:textId="77777777" w:rsidR="00B00381" w:rsidRPr="00B00381" w:rsidRDefault="00B00381" w:rsidP="00F57771">
      <w:pPr>
        <w:spacing w:line="360" w:lineRule="auto"/>
        <w:ind w:firstLine="567"/>
        <w:jc w:val="both"/>
      </w:pPr>
    </w:p>
    <w:p w14:paraId="6B039FEC" w14:textId="77777777" w:rsidR="00B00381" w:rsidRPr="00B00381" w:rsidRDefault="00B00381" w:rsidP="00F57771">
      <w:pPr>
        <w:spacing w:line="360" w:lineRule="auto"/>
        <w:ind w:firstLine="567"/>
        <w:jc w:val="both"/>
      </w:pPr>
      <w:r w:rsidRPr="00B00381">
        <w:t>Bendra investicijos vertė: 6 500 Eur;  finansavimo šaltinis: nuosavos lėšos.</w:t>
      </w:r>
    </w:p>
    <w:p w14:paraId="051B1F38" w14:textId="77777777" w:rsidR="00B00381" w:rsidRPr="00B00381" w:rsidRDefault="00B00381" w:rsidP="00F57771">
      <w:pPr>
        <w:spacing w:line="360" w:lineRule="auto"/>
        <w:ind w:firstLine="567"/>
        <w:jc w:val="both"/>
        <w:rPr>
          <w:color w:val="FF0000"/>
        </w:rPr>
      </w:pPr>
    </w:p>
    <w:p w14:paraId="7C894BD5" w14:textId="77777777" w:rsidR="00B00381" w:rsidRPr="00B00381" w:rsidRDefault="00B00381" w:rsidP="00F57771">
      <w:pPr>
        <w:spacing w:line="360" w:lineRule="auto"/>
        <w:jc w:val="center"/>
      </w:pPr>
      <w:r w:rsidRPr="00B00381">
        <w:rPr>
          <w:b/>
          <w:u w:val="single"/>
          <w:lang w:eastAsia="lt-LT"/>
        </w:rPr>
        <w:t>Investicija Nr. 11 – Šilumos punktų priežiūra</w:t>
      </w:r>
    </w:p>
    <w:p w14:paraId="3A2F15D4" w14:textId="77777777" w:rsidR="00B00381" w:rsidRPr="00B00381" w:rsidRDefault="00B00381" w:rsidP="00F57771">
      <w:pPr>
        <w:spacing w:line="360" w:lineRule="auto"/>
        <w:jc w:val="both"/>
      </w:pPr>
    </w:p>
    <w:p w14:paraId="3B652BC6" w14:textId="77777777" w:rsidR="00B00381" w:rsidRPr="00B00381" w:rsidRDefault="00B00381" w:rsidP="00F57771">
      <w:pPr>
        <w:spacing w:line="360" w:lineRule="auto"/>
        <w:ind w:firstLine="567"/>
        <w:jc w:val="both"/>
      </w:pPr>
      <w:r w:rsidRPr="00B00381">
        <w:t xml:space="preserve">Bendrovė nuolatos prižiūri ir remontuoja gyvenamuosiuose daugiabučiuose namuose esančius šilumos punktus. Nepataisomai sugedus juose esančiai įrangai, ji keičiama nauja. </w:t>
      </w:r>
    </w:p>
    <w:p w14:paraId="334D28E4" w14:textId="77777777" w:rsidR="00B00381" w:rsidRPr="00B00381" w:rsidRDefault="00B00381" w:rsidP="00F57771">
      <w:pPr>
        <w:spacing w:line="360" w:lineRule="auto"/>
        <w:ind w:firstLine="567"/>
        <w:jc w:val="both"/>
      </w:pPr>
    </w:p>
    <w:p w14:paraId="32268420" w14:textId="77777777" w:rsidR="00B00381" w:rsidRPr="00B00381" w:rsidRDefault="00B00381" w:rsidP="00F57771">
      <w:pPr>
        <w:spacing w:line="360" w:lineRule="auto"/>
        <w:ind w:firstLine="567"/>
        <w:jc w:val="both"/>
      </w:pPr>
      <w:r w:rsidRPr="00B00381">
        <w:t>Bendra investicijos vertė: 3 500 Eur;  finansavimo šaltinis: nuosavos lėšos.</w:t>
      </w:r>
    </w:p>
    <w:p w14:paraId="2FC7A651" w14:textId="77777777" w:rsidR="002C772C" w:rsidRPr="009F2142" w:rsidRDefault="002C772C" w:rsidP="00F57771">
      <w:pPr>
        <w:spacing w:line="360" w:lineRule="auto"/>
        <w:ind w:firstLine="567"/>
        <w:jc w:val="both"/>
        <w:rPr>
          <w:lang w:eastAsia="lt-LT"/>
        </w:rPr>
      </w:pPr>
    </w:p>
    <w:p w14:paraId="19443A42" w14:textId="77777777"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14:paraId="697BBEBB" w14:textId="77777777" w:rsidR="0090793A" w:rsidRPr="0090793A" w:rsidRDefault="0090793A" w:rsidP="0090793A">
      <w:pPr>
        <w:pStyle w:val="Sraopastraipa"/>
        <w:tabs>
          <w:tab w:val="left" w:pos="993"/>
        </w:tabs>
        <w:jc w:val="both"/>
        <w:rPr>
          <w:b/>
        </w:rPr>
      </w:pPr>
    </w:p>
    <w:p w14:paraId="4B50F415" w14:textId="77777777" w:rsidR="00BC5D8A" w:rsidRPr="002C772C" w:rsidRDefault="006F5B9F" w:rsidP="0090793A">
      <w:pPr>
        <w:tabs>
          <w:tab w:val="left" w:pos="993"/>
        </w:tabs>
        <w:spacing w:line="360" w:lineRule="auto"/>
        <w:jc w:val="both"/>
        <w:rPr>
          <w:i/>
        </w:rPr>
      </w:pPr>
      <w:r>
        <w:lastRenderedPageBreak/>
        <w:t xml:space="preserve">   </w:t>
      </w:r>
      <w:r w:rsidR="00E7680A">
        <w:t xml:space="preserve">    </w:t>
      </w:r>
      <w:r>
        <w:t>Suderinamos uždarosios akcinės bendrovės „Anykščių šiluma“</w:t>
      </w:r>
      <w:r w:rsidR="009B4DA3">
        <w:t xml:space="preserve"> investicijos.</w:t>
      </w:r>
      <w:r w:rsidR="008311F4">
        <w:t xml:space="preserve"> Anykščių rajono savivaldybės tarybai pritarus investicijo</w:t>
      </w:r>
      <w:r w:rsidR="00D3114E">
        <w:t>m</w:t>
      </w:r>
      <w:r w:rsidR="008311F4">
        <w:t xml:space="preserve">s, </w:t>
      </w:r>
      <w:r w:rsidR="008311F4" w:rsidRPr="002C772C">
        <w:rPr>
          <w:i/>
        </w:rPr>
        <w:t>jos pripažįstamos pagrįstomis Bendrovės teikiamų paslaugų kainoms peržiūrėti.</w:t>
      </w:r>
    </w:p>
    <w:p w14:paraId="79A8AAA4" w14:textId="77777777" w:rsidR="00280F05" w:rsidRDefault="00280F05" w:rsidP="00F80320">
      <w:pPr>
        <w:jc w:val="both"/>
        <w:rPr>
          <w:b/>
        </w:rPr>
      </w:pPr>
    </w:p>
    <w:p w14:paraId="453F2474" w14:textId="29602146" w:rsidR="0090793A" w:rsidRPr="0090793A" w:rsidRDefault="00F80320" w:rsidP="0090793A">
      <w:pPr>
        <w:jc w:val="both"/>
        <w:rPr>
          <w:b/>
        </w:rPr>
      </w:pPr>
      <w:r>
        <w:rPr>
          <w:b/>
        </w:rPr>
        <w:t xml:space="preserve">3. </w:t>
      </w:r>
      <w:r w:rsidR="00BC5D8A" w:rsidRPr="00F80320">
        <w:rPr>
          <w:b/>
        </w:rPr>
        <w:t xml:space="preserve">Lėšų poreikis ir šaltiniai: </w:t>
      </w:r>
    </w:p>
    <w:p w14:paraId="47933ED3" w14:textId="67E950AC" w:rsidR="0090793A" w:rsidRPr="00F57771" w:rsidRDefault="00B00381" w:rsidP="00F57771">
      <w:pPr>
        <w:spacing w:line="360" w:lineRule="auto"/>
        <w:jc w:val="both"/>
      </w:pPr>
      <w:r>
        <w:t xml:space="preserve">      </w:t>
      </w:r>
      <w:r w:rsidR="00280F05">
        <w:t>Nėra.</w:t>
      </w:r>
    </w:p>
    <w:p w14:paraId="3DC3B615" w14:textId="60535504" w:rsidR="00F80320" w:rsidRPr="00280F05" w:rsidRDefault="00F80320" w:rsidP="00280F05">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16EFC956" w14:textId="7CC8B2F1" w:rsidR="00F80320" w:rsidRPr="00F57771" w:rsidRDefault="00F80320" w:rsidP="00F57771">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11418345" w14:textId="19559BC6" w:rsidR="00F57771" w:rsidRDefault="00BC5D8A" w:rsidP="00BC5D8A">
      <w:pPr>
        <w:jc w:val="both"/>
        <w:rPr>
          <w:b/>
        </w:rPr>
      </w:pPr>
      <w:r w:rsidRPr="003B16DC">
        <w:rPr>
          <w:b/>
        </w:rPr>
        <w:t>5. Kokius teisės aktus būtina priimti, kokius galiojančius teisės aktus reikia pakeisti ar pripažinti netekusiais galios – kas ir kada juos turėtų priimti</w:t>
      </w:r>
      <w:r>
        <w:rPr>
          <w:b/>
        </w:rPr>
        <w:t>:</w:t>
      </w:r>
    </w:p>
    <w:p w14:paraId="05436473" w14:textId="3A85CD4C" w:rsidR="00280F05" w:rsidRPr="00F57771" w:rsidRDefault="006E5B9E" w:rsidP="00BC5D8A">
      <w:pPr>
        <w:jc w:val="both"/>
      </w:pPr>
      <w:r>
        <w:t xml:space="preserve">     </w:t>
      </w:r>
      <w:r w:rsidR="002C772C">
        <w:t>Teisės aktų keisti nereikia.</w:t>
      </w:r>
    </w:p>
    <w:p w14:paraId="04DB286F" w14:textId="77777777" w:rsidR="00F57771" w:rsidRDefault="00F57771" w:rsidP="00BC5D8A">
      <w:pPr>
        <w:jc w:val="both"/>
        <w:rPr>
          <w:b/>
        </w:rPr>
      </w:pPr>
    </w:p>
    <w:p w14:paraId="28467FBF" w14:textId="0445CD21" w:rsidR="00BC5D8A" w:rsidRDefault="00BC5D8A" w:rsidP="00BC5D8A">
      <w:pPr>
        <w:jc w:val="both"/>
        <w:rPr>
          <w:b/>
        </w:rPr>
      </w:pPr>
      <w:r w:rsidRPr="003B16DC">
        <w:rPr>
          <w:b/>
        </w:rPr>
        <w:t>6. Sprendimo įgyvendinimo terminai – kas, ką ir kada turėtų atlikti</w:t>
      </w:r>
      <w:r>
        <w:rPr>
          <w:b/>
        </w:rPr>
        <w:t>:</w:t>
      </w:r>
    </w:p>
    <w:p w14:paraId="339F7869" w14:textId="77777777" w:rsidR="00F80320" w:rsidRDefault="00F80320" w:rsidP="00BC5D8A">
      <w:pPr>
        <w:jc w:val="both"/>
        <w:rPr>
          <w:b/>
        </w:rPr>
      </w:pPr>
    </w:p>
    <w:p w14:paraId="07DB2C90" w14:textId="77353AE2" w:rsidR="00850C2E" w:rsidRDefault="00E7680A" w:rsidP="00E70BEF">
      <w:pPr>
        <w:spacing w:line="360" w:lineRule="auto"/>
        <w:jc w:val="both"/>
      </w:pPr>
      <w:r>
        <w:t xml:space="preserve">       </w:t>
      </w:r>
      <w:r w:rsidR="00AE1640" w:rsidRPr="00280F05">
        <w:t>Viešųjų pirkimų ir turto skyri</w:t>
      </w:r>
      <w:r w:rsidR="008311F4" w:rsidRPr="00280F05">
        <w:t xml:space="preserve">aus </w:t>
      </w:r>
      <w:r w:rsidR="002D699F" w:rsidRPr="00280F05">
        <w:t>vyresniajam specialistui</w:t>
      </w:r>
      <w:r w:rsidR="002C772C" w:rsidRPr="00280F05">
        <w:t xml:space="preserve"> iki 202</w:t>
      </w:r>
      <w:r w:rsidR="006E5B9E">
        <w:t>5</w:t>
      </w:r>
      <w:r w:rsidR="002C772C" w:rsidRPr="00280F05">
        <w:t xml:space="preserve"> m. </w:t>
      </w:r>
      <w:r w:rsidR="006E5B9E">
        <w:t>kovo</w:t>
      </w:r>
      <w:r w:rsidR="008311F4" w:rsidRPr="00280F05">
        <w:t xml:space="preserve"> </w:t>
      </w:r>
      <w:r w:rsidR="006E5B9E">
        <w:t>7</w:t>
      </w:r>
      <w:r w:rsidR="008311F4" w:rsidRPr="00280F05">
        <w:t xml:space="preserve"> </w:t>
      </w:r>
      <w:r w:rsidR="00850C2E" w:rsidRPr="00280F05">
        <w:t>d. informuoti uždarąją akcinę bendrovę „Anykščių šiluma“ apie priimtą sprendimą.</w:t>
      </w:r>
    </w:p>
    <w:p w14:paraId="7E4950AC" w14:textId="77777777" w:rsidR="00F80320" w:rsidRPr="00BC5D8A" w:rsidRDefault="00F80320" w:rsidP="00BC5D8A">
      <w:pPr>
        <w:jc w:val="both"/>
      </w:pPr>
    </w:p>
    <w:p w14:paraId="5DA8D7CF" w14:textId="77777777" w:rsidR="00BC5D8A" w:rsidRDefault="00BC5D8A" w:rsidP="00BC5D8A">
      <w:pPr>
        <w:jc w:val="both"/>
        <w:rPr>
          <w:b/>
        </w:rPr>
      </w:pPr>
      <w:r w:rsidRPr="003B16DC">
        <w:rPr>
          <w:b/>
        </w:rPr>
        <w:t>7. Sprendimo projekto rengimo metu gauti specialistų vertinimai ir išvados</w:t>
      </w:r>
      <w:r>
        <w:rPr>
          <w:b/>
        </w:rPr>
        <w:t>:</w:t>
      </w:r>
    </w:p>
    <w:p w14:paraId="316C0DD2" w14:textId="77777777" w:rsidR="00F80320" w:rsidRDefault="00F80320" w:rsidP="00BC5D8A">
      <w:pPr>
        <w:jc w:val="both"/>
        <w:rPr>
          <w:b/>
        </w:rPr>
      </w:pPr>
    </w:p>
    <w:p w14:paraId="195B012A" w14:textId="77777777" w:rsidR="00BC5D8A" w:rsidRDefault="00BC5D8A" w:rsidP="00BC5D8A">
      <w:pPr>
        <w:jc w:val="both"/>
      </w:pPr>
      <w:r>
        <w:t>Negauta.</w:t>
      </w:r>
    </w:p>
    <w:p w14:paraId="534873DC" w14:textId="77777777" w:rsidR="00F80320" w:rsidRPr="00BC5D8A" w:rsidRDefault="00F80320" w:rsidP="00BC5D8A">
      <w:pPr>
        <w:jc w:val="both"/>
      </w:pPr>
    </w:p>
    <w:p w14:paraId="1D91A354" w14:textId="77777777" w:rsidR="00BC5D8A" w:rsidRDefault="00BC5D8A" w:rsidP="00BC5D8A">
      <w:pPr>
        <w:rPr>
          <w:b/>
        </w:rPr>
      </w:pPr>
      <w:r w:rsidRPr="003B16DC">
        <w:rPr>
          <w:b/>
        </w:rPr>
        <w:t>8. Kiti reikalingi pagrindimai, skaičiavimai ir paaiškinimai</w:t>
      </w:r>
      <w:r>
        <w:rPr>
          <w:b/>
        </w:rPr>
        <w:t>:</w:t>
      </w:r>
    </w:p>
    <w:p w14:paraId="77339046" w14:textId="77777777" w:rsidR="00F80320" w:rsidRDefault="00F80320" w:rsidP="00BC5D8A">
      <w:pPr>
        <w:rPr>
          <w:b/>
        </w:rPr>
      </w:pPr>
    </w:p>
    <w:p w14:paraId="1032C791" w14:textId="77777777" w:rsidR="00BC5D8A" w:rsidRDefault="00BC5D8A" w:rsidP="00BC5D8A">
      <w:r>
        <w:t>Nėra.</w:t>
      </w:r>
    </w:p>
    <w:p w14:paraId="071EBC27" w14:textId="77777777" w:rsidR="00F80320" w:rsidRPr="00481A1F" w:rsidRDefault="00F80320" w:rsidP="00BC5D8A"/>
    <w:p w14:paraId="4124D9AB" w14:textId="77777777" w:rsidR="00BC5D8A" w:rsidRDefault="00BC5D8A" w:rsidP="00BC5D8A">
      <w:r>
        <w:rPr>
          <w:b/>
        </w:rPr>
        <w:t>9</w:t>
      </w:r>
      <w:r w:rsidRPr="003B16DC">
        <w:rPr>
          <w:b/>
        </w:rPr>
        <w:t>. Sprendimo projekto iniciatoriai ir rengėjai, pranešėjas</w:t>
      </w:r>
      <w:r>
        <w:rPr>
          <w:b/>
        </w:rPr>
        <w:t>:</w:t>
      </w:r>
      <w:r w:rsidRPr="003B16DC">
        <w:t xml:space="preserve"> </w:t>
      </w:r>
    </w:p>
    <w:p w14:paraId="3DBF431F" w14:textId="77777777" w:rsidR="00F80320" w:rsidRDefault="00F80320" w:rsidP="00BC5D8A"/>
    <w:p w14:paraId="6D7ED978" w14:textId="77777777" w:rsidR="00BC5D8A" w:rsidRDefault="00850C2E" w:rsidP="00F80320">
      <w:pPr>
        <w:spacing w:line="360" w:lineRule="auto"/>
      </w:pPr>
      <w:r>
        <w:t>Iniciatorius – uždaroji akcinė bendrovė „Anykščių šiluma“</w:t>
      </w:r>
      <w:r w:rsidR="00BC5D8A">
        <w:t>.</w:t>
      </w:r>
    </w:p>
    <w:p w14:paraId="3669CF4C" w14:textId="6A3F2D59" w:rsidR="00BC5D8A" w:rsidRDefault="006E5B9E" w:rsidP="00F80320">
      <w:pPr>
        <w:spacing w:line="360" w:lineRule="auto"/>
      </w:pPr>
      <w:r>
        <w:t>Rengėjas</w:t>
      </w:r>
      <w:r w:rsidR="00BC5D8A" w:rsidRPr="00280F05">
        <w:t xml:space="preserve"> – Viešųjų pirkimų ir turto skyriaus </w:t>
      </w:r>
      <w:r w:rsidR="002D699F" w:rsidRPr="00280F05">
        <w:t xml:space="preserve">vyresnioji specialistė A. </w:t>
      </w:r>
      <w:r w:rsidR="00280F05" w:rsidRPr="00280F05">
        <w:t>Gogelienė</w:t>
      </w:r>
      <w:r w:rsidR="00BC5D8A" w:rsidRPr="00280F05">
        <w:t>.</w:t>
      </w:r>
    </w:p>
    <w:p w14:paraId="14427672" w14:textId="336DD13D" w:rsidR="00BC5D8A" w:rsidRDefault="00BC5D8A" w:rsidP="00F80320">
      <w:pPr>
        <w:spacing w:line="360" w:lineRule="auto"/>
      </w:pPr>
      <w:r>
        <w:t>Pranešėja</w:t>
      </w:r>
      <w:r w:rsidR="006E5B9E">
        <w:t>s</w:t>
      </w:r>
      <w:r>
        <w:t xml:space="preserve"> –Viešųjų pirkimų ir turto skyriaus vedėja </w:t>
      </w:r>
      <w:r w:rsidR="006E5B9E">
        <w:t>V.</w:t>
      </w:r>
      <w:r>
        <w:t xml:space="preserve"> Vilkickaitė.</w:t>
      </w:r>
      <w:r w:rsidRPr="003B16DC">
        <w:t xml:space="preserve">            </w:t>
      </w:r>
    </w:p>
    <w:p w14:paraId="54C6B31A" w14:textId="77777777" w:rsidR="00BC5D8A" w:rsidRDefault="00BC5D8A" w:rsidP="00BC5D8A">
      <w:pPr>
        <w:ind w:firstLine="720"/>
      </w:pPr>
    </w:p>
    <w:p w14:paraId="65D1D56B" w14:textId="77777777" w:rsidR="00BC5D8A" w:rsidRDefault="00BC5D8A" w:rsidP="00BC5D8A">
      <w:pPr>
        <w:ind w:firstLine="720"/>
      </w:pPr>
    </w:p>
    <w:p w14:paraId="3DF55611" w14:textId="77777777" w:rsidR="00BC5D8A" w:rsidRDefault="00BC5D8A" w:rsidP="00BC5D8A">
      <w:pPr>
        <w:spacing w:line="360" w:lineRule="auto"/>
        <w:ind w:firstLine="720"/>
        <w:jc w:val="both"/>
        <w:rPr>
          <w:szCs w:val="20"/>
        </w:rPr>
      </w:pPr>
    </w:p>
    <w:p w14:paraId="07F3AF1C" w14:textId="1630DB0A" w:rsidR="00BC5D8A" w:rsidRPr="00F41476" w:rsidRDefault="00280F05" w:rsidP="00BC5D8A">
      <w:pPr>
        <w:spacing w:line="360" w:lineRule="auto"/>
        <w:ind w:firstLine="720"/>
        <w:rPr>
          <w:szCs w:val="20"/>
          <w:u w:val="single"/>
        </w:rPr>
      </w:pPr>
      <w:r>
        <w:rPr>
          <w:szCs w:val="20"/>
          <w:u w:val="single"/>
        </w:rPr>
        <w:t xml:space="preserve"> </w:t>
      </w:r>
    </w:p>
    <w:p w14:paraId="2A916BFD" w14:textId="77777777" w:rsidR="00BC5D8A" w:rsidRPr="003B16DC" w:rsidRDefault="00BC5D8A" w:rsidP="00BC5D8A">
      <w:pPr>
        <w:ind w:firstLine="720"/>
      </w:pPr>
    </w:p>
    <w:p w14:paraId="27E87FD6" w14:textId="77777777" w:rsidR="00BC5D8A" w:rsidRDefault="00BC5D8A" w:rsidP="00BC5D8A">
      <w:pPr>
        <w:spacing w:line="360" w:lineRule="auto"/>
        <w:ind w:firstLine="720"/>
        <w:jc w:val="both"/>
        <w:rPr>
          <w:szCs w:val="20"/>
        </w:rPr>
      </w:pPr>
    </w:p>
    <w:p w14:paraId="1D7CEDB1" w14:textId="77777777" w:rsidR="00D61934" w:rsidRDefault="00D61934" w:rsidP="00D61934"/>
    <w:sectPr w:rsidR="00D61934" w:rsidSect="006F337C">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D703" w14:textId="77777777" w:rsidR="00772F85" w:rsidRDefault="00772F85" w:rsidP="005362A8">
      <w:r>
        <w:separator/>
      </w:r>
    </w:p>
  </w:endnote>
  <w:endnote w:type="continuationSeparator" w:id="0">
    <w:p w14:paraId="4D46497A" w14:textId="77777777" w:rsidR="00772F85" w:rsidRDefault="00772F85"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9474D" w14:textId="77777777" w:rsidR="00772F85" w:rsidRDefault="00772F85" w:rsidP="005362A8">
      <w:r>
        <w:separator/>
      </w:r>
    </w:p>
  </w:footnote>
  <w:footnote w:type="continuationSeparator" w:id="0">
    <w:p w14:paraId="0F757B33" w14:textId="77777777" w:rsidR="00772F85" w:rsidRDefault="00772F85"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262874"/>
    <w:multiLevelType w:val="multilevel"/>
    <w:tmpl w:val="2302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634CE4"/>
    <w:multiLevelType w:val="multilevel"/>
    <w:tmpl w:val="14821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B76CA0"/>
    <w:multiLevelType w:val="multilevel"/>
    <w:tmpl w:val="F908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13026524">
    <w:abstractNumId w:val="6"/>
  </w:num>
  <w:num w:numId="2" w16cid:durableId="142501809">
    <w:abstractNumId w:val="0"/>
  </w:num>
  <w:num w:numId="3" w16cid:durableId="889076815">
    <w:abstractNumId w:val="5"/>
  </w:num>
  <w:num w:numId="4" w16cid:durableId="554925394">
    <w:abstractNumId w:val="4"/>
  </w:num>
  <w:num w:numId="5" w16cid:durableId="705712557">
    <w:abstractNumId w:val="7"/>
  </w:num>
  <w:num w:numId="6" w16cid:durableId="1198349315">
    <w:abstractNumId w:val="1"/>
  </w:num>
  <w:num w:numId="7" w16cid:durableId="2100713615">
    <w:abstractNumId w:val="3"/>
  </w:num>
  <w:num w:numId="8" w16cid:durableId="1227648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83"/>
    <w:rsid w:val="0000686B"/>
    <w:rsid w:val="00023AE4"/>
    <w:rsid w:val="000368DF"/>
    <w:rsid w:val="00051645"/>
    <w:rsid w:val="00052AE0"/>
    <w:rsid w:val="00053516"/>
    <w:rsid w:val="00082278"/>
    <w:rsid w:val="00094B3E"/>
    <w:rsid w:val="00094BDD"/>
    <w:rsid w:val="000A7125"/>
    <w:rsid w:val="000B5AC8"/>
    <w:rsid w:val="000E47F2"/>
    <w:rsid w:val="000E5BCB"/>
    <w:rsid w:val="000F689F"/>
    <w:rsid w:val="00111B87"/>
    <w:rsid w:val="00115B0E"/>
    <w:rsid w:val="001162AA"/>
    <w:rsid w:val="00122C15"/>
    <w:rsid w:val="00124820"/>
    <w:rsid w:val="00124ACC"/>
    <w:rsid w:val="00127E76"/>
    <w:rsid w:val="00147424"/>
    <w:rsid w:val="001517B8"/>
    <w:rsid w:val="00167B23"/>
    <w:rsid w:val="001814D6"/>
    <w:rsid w:val="00183A67"/>
    <w:rsid w:val="00193B0A"/>
    <w:rsid w:val="001A6067"/>
    <w:rsid w:val="001A7A07"/>
    <w:rsid w:val="001C1BB5"/>
    <w:rsid w:val="001D39AE"/>
    <w:rsid w:val="001F0744"/>
    <w:rsid w:val="00205210"/>
    <w:rsid w:val="00212507"/>
    <w:rsid w:val="00221376"/>
    <w:rsid w:val="00221ADC"/>
    <w:rsid w:val="00222CDD"/>
    <w:rsid w:val="0022539B"/>
    <w:rsid w:val="00237183"/>
    <w:rsid w:val="00237C43"/>
    <w:rsid w:val="002416FD"/>
    <w:rsid w:val="0024211C"/>
    <w:rsid w:val="00254C52"/>
    <w:rsid w:val="00262D5F"/>
    <w:rsid w:val="00271A40"/>
    <w:rsid w:val="00276663"/>
    <w:rsid w:val="00280DC7"/>
    <w:rsid w:val="00280F05"/>
    <w:rsid w:val="00281B81"/>
    <w:rsid w:val="00283D7F"/>
    <w:rsid w:val="00285229"/>
    <w:rsid w:val="00287067"/>
    <w:rsid w:val="00290C64"/>
    <w:rsid w:val="002956DA"/>
    <w:rsid w:val="002A12EA"/>
    <w:rsid w:val="002A1D91"/>
    <w:rsid w:val="002A4993"/>
    <w:rsid w:val="002B358E"/>
    <w:rsid w:val="002C1976"/>
    <w:rsid w:val="002C2203"/>
    <w:rsid w:val="002C62B6"/>
    <w:rsid w:val="002C772C"/>
    <w:rsid w:val="002D1CAF"/>
    <w:rsid w:val="002D3EBC"/>
    <w:rsid w:val="002D4122"/>
    <w:rsid w:val="002D699F"/>
    <w:rsid w:val="002E274A"/>
    <w:rsid w:val="002E7255"/>
    <w:rsid w:val="002F3D3B"/>
    <w:rsid w:val="002F6421"/>
    <w:rsid w:val="00303E49"/>
    <w:rsid w:val="00311D8B"/>
    <w:rsid w:val="0034550D"/>
    <w:rsid w:val="00346A1E"/>
    <w:rsid w:val="00354266"/>
    <w:rsid w:val="00371296"/>
    <w:rsid w:val="00375920"/>
    <w:rsid w:val="00375F7C"/>
    <w:rsid w:val="003850FD"/>
    <w:rsid w:val="0038707E"/>
    <w:rsid w:val="003B5FD5"/>
    <w:rsid w:val="003C6625"/>
    <w:rsid w:val="003D0347"/>
    <w:rsid w:val="003D1AE8"/>
    <w:rsid w:val="003E1D01"/>
    <w:rsid w:val="003F3DD4"/>
    <w:rsid w:val="00410096"/>
    <w:rsid w:val="00411ADE"/>
    <w:rsid w:val="00413D53"/>
    <w:rsid w:val="00432842"/>
    <w:rsid w:val="00435DF7"/>
    <w:rsid w:val="0044472A"/>
    <w:rsid w:val="00450C69"/>
    <w:rsid w:val="00463B0B"/>
    <w:rsid w:val="00464813"/>
    <w:rsid w:val="00472FF0"/>
    <w:rsid w:val="004738E3"/>
    <w:rsid w:val="00476B68"/>
    <w:rsid w:val="00484CFE"/>
    <w:rsid w:val="004930BC"/>
    <w:rsid w:val="004955A9"/>
    <w:rsid w:val="004D2F36"/>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50B49"/>
    <w:rsid w:val="00570832"/>
    <w:rsid w:val="00570CDD"/>
    <w:rsid w:val="005818EB"/>
    <w:rsid w:val="00582F79"/>
    <w:rsid w:val="0058338F"/>
    <w:rsid w:val="00583835"/>
    <w:rsid w:val="00596A73"/>
    <w:rsid w:val="0059705B"/>
    <w:rsid w:val="005A65A0"/>
    <w:rsid w:val="005B0B17"/>
    <w:rsid w:val="005C72DB"/>
    <w:rsid w:val="005E3804"/>
    <w:rsid w:val="005F51FD"/>
    <w:rsid w:val="00601DB0"/>
    <w:rsid w:val="00606B9D"/>
    <w:rsid w:val="00620FA6"/>
    <w:rsid w:val="006306C3"/>
    <w:rsid w:val="00642774"/>
    <w:rsid w:val="006458AA"/>
    <w:rsid w:val="00662147"/>
    <w:rsid w:val="00663B5E"/>
    <w:rsid w:val="00667E3D"/>
    <w:rsid w:val="006733E6"/>
    <w:rsid w:val="00675B71"/>
    <w:rsid w:val="00692604"/>
    <w:rsid w:val="006933D7"/>
    <w:rsid w:val="0069509A"/>
    <w:rsid w:val="006A2EE2"/>
    <w:rsid w:val="006C29EB"/>
    <w:rsid w:val="006C6706"/>
    <w:rsid w:val="006E4DC9"/>
    <w:rsid w:val="006E5B9E"/>
    <w:rsid w:val="006F337C"/>
    <w:rsid w:val="006F5B9F"/>
    <w:rsid w:val="00700950"/>
    <w:rsid w:val="0071652A"/>
    <w:rsid w:val="00720221"/>
    <w:rsid w:val="007253D3"/>
    <w:rsid w:val="0074209C"/>
    <w:rsid w:val="0074275F"/>
    <w:rsid w:val="00772F85"/>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6F19"/>
    <w:rsid w:val="00814A5E"/>
    <w:rsid w:val="0082455D"/>
    <w:rsid w:val="00824D77"/>
    <w:rsid w:val="008256B2"/>
    <w:rsid w:val="00825ABF"/>
    <w:rsid w:val="008311F4"/>
    <w:rsid w:val="0083366C"/>
    <w:rsid w:val="00836A1F"/>
    <w:rsid w:val="00840FD3"/>
    <w:rsid w:val="00850C2E"/>
    <w:rsid w:val="008534C9"/>
    <w:rsid w:val="00855244"/>
    <w:rsid w:val="008577E2"/>
    <w:rsid w:val="00865882"/>
    <w:rsid w:val="00871381"/>
    <w:rsid w:val="00872736"/>
    <w:rsid w:val="0088491D"/>
    <w:rsid w:val="008908D5"/>
    <w:rsid w:val="008A4CCE"/>
    <w:rsid w:val="008A636C"/>
    <w:rsid w:val="008B7B8B"/>
    <w:rsid w:val="008C4A53"/>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7DA7"/>
    <w:rsid w:val="0094308E"/>
    <w:rsid w:val="00944A8B"/>
    <w:rsid w:val="009469D5"/>
    <w:rsid w:val="00946FC0"/>
    <w:rsid w:val="009516F5"/>
    <w:rsid w:val="00952393"/>
    <w:rsid w:val="00966863"/>
    <w:rsid w:val="00984D22"/>
    <w:rsid w:val="0099311A"/>
    <w:rsid w:val="009A2D21"/>
    <w:rsid w:val="009A7FE7"/>
    <w:rsid w:val="009B4DA3"/>
    <w:rsid w:val="009D0012"/>
    <w:rsid w:val="009D25A1"/>
    <w:rsid w:val="009D5C71"/>
    <w:rsid w:val="009D6685"/>
    <w:rsid w:val="009D6AE3"/>
    <w:rsid w:val="009E53C8"/>
    <w:rsid w:val="009F2142"/>
    <w:rsid w:val="009F38D6"/>
    <w:rsid w:val="009F55A2"/>
    <w:rsid w:val="009F5A06"/>
    <w:rsid w:val="00A164A4"/>
    <w:rsid w:val="00A21A91"/>
    <w:rsid w:val="00A31861"/>
    <w:rsid w:val="00A35449"/>
    <w:rsid w:val="00A371A8"/>
    <w:rsid w:val="00A43A06"/>
    <w:rsid w:val="00A4413D"/>
    <w:rsid w:val="00A5782C"/>
    <w:rsid w:val="00A73022"/>
    <w:rsid w:val="00A81B63"/>
    <w:rsid w:val="00A90699"/>
    <w:rsid w:val="00A91839"/>
    <w:rsid w:val="00AB1C65"/>
    <w:rsid w:val="00AB2419"/>
    <w:rsid w:val="00AB33C7"/>
    <w:rsid w:val="00AC66FE"/>
    <w:rsid w:val="00AC7593"/>
    <w:rsid w:val="00AD55EE"/>
    <w:rsid w:val="00AD5D7A"/>
    <w:rsid w:val="00AE1640"/>
    <w:rsid w:val="00AE7310"/>
    <w:rsid w:val="00AF0597"/>
    <w:rsid w:val="00AF3512"/>
    <w:rsid w:val="00AF45C9"/>
    <w:rsid w:val="00B00381"/>
    <w:rsid w:val="00B111E3"/>
    <w:rsid w:val="00B206D0"/>
    <w:rsid w:val="00B22507"/>
    <w:rsid w:val="00B267C8"/>
    <w:rsid w:val="00B33069"/>
    <w:rsid w:val="00B332CB"/>
    <w:rsid w:val="00B37A1B"/>
    <w:rsid w:val="00B42AEB"/>
    <w:rsid w:val="00B574EA"/>
    <w:rsid w:val="00B64459"/>
    <w:rsid w:val="00B6785E"/>
    <w:rsid w:val="00B81271"/>
    <w:rsid w:val="00B96555"/>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50736"/>
    <w:rsid w:val="00C51FCE"/>
    <w:rsid w:val="00C54AC2"/>
    <w:rsid w:val="00C619E0"/>
    <w:rsid w:val="00C63CC5"/>
    <w:rsid w:val="00C6426C"/>
    <w:rsid w:val="00C65CA6"/>
    <w:rsid w:val="00C96778"/>
    <w:rsid w:val="00C96B90"/>
    <w:rsid w:val="00CA0E0D"/>
    <w:rsid w:val="00CA2903"/>
    <w:rsid w:val="00CB34B1"/>
    <w:rsid w:val="00CC79F0"/>
    <w:rsid w:val="00CD32F7"/>
    <w:rsid w:val="00CE1D89"/>
    <w:rsid w:val="00D10F00"/>
    <w:rsid w:val="00D127A2"/>
    <w:rsid w:val="00D3114E"/>
    <w:rsid w:val="00D34C9F"/>
    <w:rsid w:val="00D427E6"/>
    <w:rsid w:val="00D61934"/>
    <w:rsid w:val="00D762E2"/>
    <w:rsid w:val="00D7734C"/>
    <w:rsid w:val="00D7763E"/>
    <w:rsid w:val="00D860C6"/>
    <w:rsid w:val="00DA766D"/>
    <w:rsid w:val="00DB0D88"/>
    <w:rsid w:val="00DB2883"/>
    <w:rsid w:val="00DD576E"/>
    <w:rsid w:val="00DD5ADF"/>
    <w:rsid w:val="00DD6288"/>
    <w:rsid w:val="00DE5B3B"/>
    <w:rsid w:val="00DE6007"/>
    <w:rsid w:val="00DF0838"/>
    <w:rsid w:val="00DF5668"/>
    <w:rsid w:val="00E048CF"/>
    <w:rsid w:val="00E06BCB"/>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B0493"/>
    <w:rsid w:val="00EB620B"/>
    <w:rsid w:val="00EB7AF1"/>
    <w:rsid w:val="00EC2D05"/>
    <w:rsid w:val="00ED3BD4"/>
    <w:rsid w:val="00ED4DB5"/>
    <w:rsid w:val="00ED6097"/>
    <w:rsid w:val="00EE18DF"/>
    <w:rsid w:val="00EE2E6D"/>
    <w:rsid w:val="00EE316C"/>
    <w:rsid w:val="00EF08CF"/>
    <w:rsid w:val="00EF3427"/>
    <w:rsid w:val="00F03F3B"/>
    <w:rsid w:val="00F2391A"/>
    <w:rsid w:val="00F3380E"/>
    <w:rsid w:val="00F339AA"/>
    <w:rsid w:val="00F40BAE"/>
    <w:rsid w:val="00F41924"/>
    <w:rsid w:val="00F428EA"/>
    <w:rsid w:val="00F532D1"/>
    <w:rsid w:val="00F57771"/>
    <w:rsid w:val="00F61883"/>
    <w:rsid w:val="00F75377"/>
    <w:rsid w:val="00F76761"/>
    <w:rsid w:val="00F80320"/>
    <w:rsid w:val="00F87813"/>
    <w:rsid w:val="00F90CB3"/>
    <w:rsid w:val="00F95170"/>
    <w:rsid w:val="00F96619"/>
    <w:rsid w:val="00FA3758"/>
    <w:rsid w:val="00FA3DBD"/>
    <w:rsid w:val="00FB5BDB"/>
    <w:rsid w:val="00FB7CFA"/>
    <w:rsid w:val="00FC37D2"/>
    <w:rsid w:val="00FD2BEA"/>
    <w:rsid w:val="00FF0280"/>
    <w:rsid w:val="00FF08C9"/>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7EE5"/>
  <w15:docId w15:val="{50DF6F2E-1B3D-4A75-BF1B-CE5AD6815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iPriority w:val="99"/>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D699F"/>
    <w:pPr>
      <w:spacing w:after="0" w:line="240" w:lineRule="auto"/>
    </w:pPr>
    <w:rPr>
      <w:rFonts w:ascii="Calibri" w:eastAsia="Calibri" w:hAnsi="Calibri" w:cs="Times New Roman"/>
      <w:sz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280F05"/>
    <w:rPr>
      <w:color w:val="666666"/>
    </w:rPr>
  </w:style>
  <w:style w:type="table" w:customStyle="1" w:styleId="Lentelstinklelis2">
    <w:name w:val="Lentelės tinklelis2"/>
    <w:basedOn w:val="prastojilentel"/>
    <w:next w:val="Lentelstinklelis"/>
    <w:uiPriority w:val="39"/>
    <w:rsid w:val="00B00381"/>
    <w:pPr>
      <w:spacing w:after="0" w:line="240" w:lineRule="auto"/>
    </w:pPr>
    <w:rPr>
      <w:rFonts w:ascii="Calibri" w:hAnsi="Calibri"/>
      <w:sz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1662">
      <w:bodyDiv w:val="1"/>
      <w:marLeft w:val="0"/>
      <w:marRight w:val="0"/>
      <w:marTop w:val="0"/>
      <w:marBottom w:val="0"/>
      <w:divBdr>
        <w:top w:val="none" w:sz="0" w:space="0" w:color="auto"/>
        <w:left w:val="none" w:sz="0" w:space="0" w:color="auto"/>
        <w:bottom w:val="none" w:sz="0" w:space="0" w:color="auto"/>
        <w:right w:val="none" w:sz="0" w:space="0" w:color="auto"/>
      </w:divBdr>
    </w:div>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828640272">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 w:id="1479877819">
      <w:bodyDiv w:val="1"/>
      <w:marLeft w:val="0"/>
      <w:marRight w:val="0"/>
      <w:marTop w:val="0"/>
      <w:marBottom w:val="0"/>
      <w:divBdr>
        <w:top w:val="none" w:sz="0" w:space="0" w:color="auto"/>
        <w:left w:val="none" w:sz="0" w:space="0" w:color="auto"/>
        <w:bottom w:val="none" w:sz="0" w:space="0" w:color="auto"/>
        <w:right w:val="none" w:sz="0" w:space="0" w:color="auto"/>
      </w:divBdr>
    </w:div>
    <w:div w:id="1979724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B603-8202-427F-BC73-D9CFEACB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2269</Words>
  <Characters>12934</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Aiste</cp:lastModifiedBy>
  <cp:revision>3</cp:revision>
  <cp:lastPrinted>2024-04-10T04:48:00Z</cp:lastPrinted>
  <dcterms:created xsi:type="dcterms:W3CDTF">2025-02-19T07:15:00Z</dcterms:created>
  <dcterms:modified xsi:type="dcterms:W3CDTF">2025-02-19T11:29:00Z</dcterms:modified>
</cp:coreProperties>
</file>